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34"/>
        <w:gridCol w:w="1884"/>
        <w:gridCol w:w="1546"/>
        <w:gridCol w:w="1884"/>
        <w:gridCol w:w="1546"/>
      </w:tblGrid>
      <w:tr w:rsidR="00675366" w14:paraId="05B6CE82" w14:textId="77777777" w:rsidTr="006E6FAE">
        <w:tc>
          <w:tcPr>
            <w:tcW w:w="2629" w:type="dxa"/>
          </w:tcPr>
          <w:p w14:paraId="098D957D" w14:textId="77777777" w:rsidR="00675366" w:rsidRDefault="00675366" w:rsidP="006E6FAE">
            <w:r>
              <w:t>Día 71</w:t>
            </w:r>
          </w:p>
        </w:tc>
        <w:tc>
          <w:tcPr>
            <w:tcW w:w="2629" w:type="dxa"/>
          </w:tcPr>
          <w:p w14:paraId="17AC89E5" w14:textId="77777777" w:rsidR="00675366" w:rsidRDefault="00675366" w:rsidP="006E6FAE">
            <w:r>
              <w:t>Día 72</w:t>
            </w:r>
          </w:p>
        </w:tc>
        <w:tc>
          <w:tcPr>
            <w:tcW w:w="2629" w:type="dxa"/>
          </w:tcPr>
          <w:p w14:paraId="5132D37B" w14:textId="77777777" w:rsidR="00675366" w:rsidRDefault="00675366" w:rsidP="006E6FAE">
            <w:r>
              <w:t>Día 73</w:t>
            </w:r>
          </w:p>
        </w:tc>
        <w:tc>
          <w:tcPr>
            <w:tcW w:w="2629" w:type="dxa"/>
          </w:tcPr>
          <w:p w14:paraId="25E805DA" w14:textId="77777777" w:rsidR="00675366" w:rsidRDefault="00675366" w:rsidP="006E6FAE">
            <w:r>
              <w:t>Día 74</w:t>
            </w:r>
          </w:p>
        </w:tc>
        <w:tc>
          <w:tcPr>
            <w:tcW w:w="2630" w:type="dxa"/>
          </w:tcPr>
          <w:p w14:paraId="513552D0" w14:textId="77777777" w:rsidR="00675366" w:rsidRDefault="00675366" w:rsidP="006E6FAE">
            <w:r>
              <w:t>Día 75</w:t>
            </w:r>
          </w:p>
        </w:tc>
      </w:tr>
      <w:tr w:rsidR="00675366" w14:paraId="4D6CCB76" w14:textId="77777777" w:rsidTr="006E6FAE">
        <w:tc>
          <w:tcPr>
            <w:tcW w:w="2629" w:type="dxa"/>
          </w:tcPr>
          <w:p w14:paraId="511CF5A4" w14:textId="77777777" w:rsidR="00675366" w:rsidRDefault="00675366" w:rsidP="006E6FAE">
            <w:r>
              <w:t>Experiencia personal.</w:t>
            </w:r>
          </w:p>
          <w:p w14:paraId="5F08790E" w14:textId="77777777" w:rsidR="00675366" w:rsidRDefault="00675366" w:rsidP="006E6FAE">
            <w:r>
              <w:t>Diario mural.</w:t>
            </w:r>
          </w:p>
          <w:p w14:paraId="6318FE2D" w14:textId="77777777" w:rsidR="00675366" w:rsidRDefault="00675366" w:rsidP="006E6FAE"/>
          <w:p w14:paraId="50DBFA5C" w14:textId="77777777" w:rsidR="00675366" w:rsidRDefault="00675366" w:rsidP="006E6FAE"/>
          <w:p w14:paraId="2220787C" w14:textId="77777777" w:rsidR="00675366" w:rsidRDefault="00675366" w:rsidP="006E6FAE">
            <w:r>
              <w:t>Cuadernillo de Klofkyna bloque 3 desde la actividad B 11 hasta Trazado con Klofkyna de la pág. 11</w:t>
            </w:r>
          </w:p>
          <w:p w14:paraId="52BAF773" w14:textId="77777777" w:rsidR="00675366" w:rsidRDefault="00675366" w:rsidP="006E6FAE"/>
          <w:p w14:paraId="69B3DEC7" w14:textId="77777777" w:rsidR="00675366" w:rsidRDefault="00675366" w:rsidP="006E6FAE"/>
          <w:p w14:paraId="347656A1" w14:textId="77777777" w:rsidR="00675366" w:rsidRDefault="00675366" w:rsidP="006E6FAE"/>
          <w:p w14:paraId="3AE62C44" w14:textId="77777777" w:rsidR="00675366" w:rsidRDefault="00675366" w:rsidP="006E6FAE">
            <w:r>
              <w:t xml:space="preserve">En el cuaderno de clase </w:t>
            </w:r>
          </w:p>
          <w:p w14:paraId="2B3CF503" w14:textId="1564A7D7" w:rsidR="00675366" w:rsidRDefault="00675366" w:rsidP="006E6FAE">
            <w:r>
              <w:t xml:space="preserve">Pegar el título, previamente </w:t>
            </w:r>
            <w:r>
              <w:t xml:space="preserve">impreso </w:t>
            </w:r>
            <w:r>
              <w:t>“Trabajamos en el cuadernillo de Klofkyna.</w:t>
            </w:r>
          </w:p>
          <w:p w14:paraId="5C90326E" w14:textId="77777777" w:rsidR="00675366" w:rsidRDefault="00675366" w:rsidP="006E6FAE"/>
        </w:tc>
        <w:tc>
          <w:tcPr>
            <w:tcW w:w="2629" w:type="dxa"/>
          </w:tcPr>
          <w:p w14:paraId="22EB8499" w14:textId="77777777" w:rsidR="00675366" w:rsidRDefault="00675366" w:rsidP="006E6FAE">
            <w:r>
              <w:t>Leemos y comprendemos. Primera lectura. “La pelota viajera”</w:t>
            </w:r>
          </w:p>
          <w:p w14:paraId="404AA4DE" w14:textId="77777777" w:rsidR="00675366" w:rsidRDefault="00675366" w:rsidP="006E6FAE"/>
          <w:p w14:paraId="0AA3B6D6" w14:textId="77777777" w:rsidR="00675366" w:rsidRDefault="00675366" w:rsidP="006E6FAE">
            <w:r>
              <w:t>Cuadernillo de Klofkyna bloque 3 desde actividad Leer las estrellas hasta ¿Qué quiere tapar Klofkyna de la pág. 12</w:t>
            </w:r>
          </w:p>
        </w:tc>
        <w:tc>
          <w:tcPr>
            <w:tcW w:w="2629" w:type="dxa"/>
          </w:tcPr>
          <w:p w14:paraId="45A9EF95" w14:textId="77777777" w:rsidR="00675366" w:rsidRDefault="00675366" w:rsidP="006E6FAE">
            <w:r>
              <w:t>Experiencia personal.</w:t>
            </w:r>
          </w:p>
          <w:p w14:paraId="2358F7AE" w14:textId="77777777" w:rsidR="00675366" w:rsidRDefault="00675366" w:rsidP="006E6FAE">
            <w:r>
              <w:t>Diario mural.</w:t>
            </w:r>
          </w:p>
          <w:p w14:paraId="27228BCE" w14:textId="77777777" w:rsidR="00675366" w:rsidRDefault="00675366" w:rsidP="006E6FAE"/>
          <w:p w14:paraId="735A1D26" w14:textId="77777777" w:rsidR="00675366" w:rsidRDefault="00675366" w:rsidP="006E6FAE"/>
          <w:p w14:paraId="631D274D" w14:textId="77777777" w:rsidR="00675366" w:rsidRDefault="00675366" w:rsidP="006E6FAE">
            <w:r>
              <w:t>Cuadernillo de Klofkyna bloque 3 actividad Cursiva con Klofkyna de la pág. 13 hasta ¡Cuidado con la boa!</w:t>
            </w:r>
          </w:p>
          <w:p w14:paraId="70798F69" w14:textId="77777777" w:rsidR="00675366" w:rsidRDefault="00675366" w:rsidP="006E6FAE"/>
        </w:tc>
        <w:tc>
          <w:tcPr>
            <w:tcW w:w="2629" w:type="dxa"/>
          </w:tcPr>
          <w:p w14:paraId="027F9234" w14:textId="77777777" w:rsidR="00675366" w:rsidRDefault="00675366" w:rsidP="006E6FAE">
            <w:r>
              <w:t xml:space="preserve">Leemos y comprendemos. </w:t>
            </w:r>
            <w:proofErr w:type="gramStart"/>
            <w:r>
              <w:t>Segunda  lectura</w:t>
            </w:r>
            <w:proofErr w:type="gramEnd"/>
            <w:r>
              <w:t>. “La pelota viajera”</w:t>
            </w:r>
          </w:p>
          <w:p w14:paraId="73188D75" w14:textId="77777777" w:rsidR="00675366" w:rsidRDefault="00675366" w:rsidP="006E6FAE"/>
          <w:p w14:paraId="0FF7C708" w14:textId="77777777" w:rsidR="00675366" w:rsidRDefault="00675366" w:rsidP="006E6FAE">
            <w:r>
              <w:t xml:space="preserve">Cuadernillo de Klofkyna bloque 3 actividad Inicio de la letra P pág. 14 </w:t>
            </w:r>
            <w:proofErr w:type="gramStart"/>
            <w:r>
              <w:t>hasta  actividad</w:t>
            </w:r>
            <w:proofErr w:type="gramEnd"/>
            <w:r>
              <w:t xml:space="preserve"> P 3.</w:t>
            </w:r>
          </w:p>
        </w:tc>
        <w:tc>
          <w:tcPr>
            <w:tcW w:w="2630" w:type="dxa"/>
          </w:tcPr>
          <w:p w14:paraId="2F9B3C53" w14:textId="77777777" w:rsidR="00675366" w:rsidRDefault="00675366" w:rsidP="006E6FAE">
            <w:r>
              <w:t>Experiencia personal.</w:t>
            </w:r>
          </w:p>
          <w:p w14:paraId="7165FB64" w14:textId="77777777" w:rsidR="00675366" w:rsidRDefault="00675366" w:rsidP="006E6FAE">
            <w:r>
              <w:t>Diario mural.</w:t>
            </w:r>
          </w:p>
          <w:p w14:paraId="706A10DA" w14:textId="77777777" w:rsidR="00675366" w:rsidRDefault="00675366" w:rsidP="006E6FAE"/>
          <w:p w14:paraId="30158032" w14:textId="77777777" w:rsidR="00675366" w:rsidRDefault="00675366" w:rsidP="006E6FAE"/>
          <w:p w14:paraId="43E3C186" w14:textId="77777777" w:rsidR="00675366" w:rsidRDefault="00675366" w:rsidP="006E6FAE">
            <w:r>
              <w:t>Cuadernillo de Klofkyna bloque 3 desde la actividad P 4 hasta la actividad P6.</w:t>
            </w:r>
          </w:p>
          <w:p w14:paraId="138416D6" w14:textId="77777777" w:rsidR="00675366" w:rsidRDefault="00675366" w:rsidP="006E6FAE"/>
        </w:tc>
      </w:tr>
    </w:tbl>
    <w:p w14:paraId="61C63ECA" w14:textId="77777777" w:rsidR="00675366" w:rsidRDefault="00675366" w:rsidP="0067536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2"/>
        <w:gridCol w:w="1681"/>
        <w:gridCol w:w="1685"/>
        <w:gridCol w:w="1681"/>
        <w:gridCol w:w="1685"/>
      </w:tblGrid>
      <w:tr w:rsidR="00675366" w14:paraId="18D6C69E" w14:textId="77777777" w:rsidTr="006E6FAE">
        <w:tc>
          <w:tcPr>
            <w:tcW w:w="2629" w:type="dxa"/>
          </w:tcPr>
          <w:p w14:paraId="0D63ABD2" w14:textId="77777777" w:rsidR="00675366" w:rsidRDefault="00675366" w:rsidP="006E6FAE">
            <w:r>
              <w:t>Día 76</w:t>
            </w:r>
          </w:p>
        </w:tc>
        <w:tc>
          <w:tcPr>
            <w:tcW w:w="2629" w:type="dxa"/>
          </w:tcPr>
          <w:p w14:paraId="43C34200" w14:textId="77777777" w:rsidR="00675366" w:rsidRDefault="00675366" w:rsidP="006E6FAE">
            <w:r>
              <w:t>Día 77</w:t>
            </w:r>
          </w:p>
        </w:tc>
        <w:tc>
          <w:tcPr>
            <w:tcW w:w="2629" w:type="dxa"/>
          </w:tcPr>
          <w:p w14:paraId="34C7C202" w14:textId="77777777" w:rsidR="00675366" w:rsidRDefault="00675366" w:rsidP="006E6FAE">
            <w:r>
              <w:t>Día 78</w:t>
            </w:r>
          </w:p>
        </w:tc>
        <w:tc>
          <w:tcPr>
            <w:tcW w:w="2629" w:type="dxa"/>
          </w:tcPr>
          <w:p w14:paraId="6E6A8F8E" w14:textId="77777777" w:rsidR="00675366" w:rsidRDefault="00675366" w:rsidP="006E6FAE">
            <w:r>
              <w:t>Día 79</w:t>
            </w:r>
          </w:p>
        </w:tc>
        <w:tc>
          <w:tcPr>
            <w:tcW w:w="2630" w:type="dxa"/>
          </w:tcPr>
          <w:p w14:paraId="091229B5" w14:textId="77777777" w:rsidR="00675366" w:rsidRDefault="00675366" w:rsidP="006E6FAE">
            <w:r>
              <w:t>Día 80</w:t>
            </w:r>
          </w:p>
        </w:tc>
      </w:tr>
      <w:tr w:rsidR="00675366" w14:paraId="18A57897" w14:textId="77777777" w:rsidTr="006E6FAE">
        <w:tc>
          <w:tcPr>
            <w:tcW w:w="2629" w:type="dxa"/>
          </w:tcPr>
          <w:p w14:paraId="028E6847" w14:textId="77777777" w:rsidR="00675366" w:rsidRDefault="00675366" w:rsidP="006E6FAE">
            <w:r>
              <w:t>Experiencia personal.</w:t>
            </w:r>
          </w:p>
          <w:p w14:paraId="2C432D35" w14:textId="77777777" w:rsidR="00675366" w:rsidRDefault="00675366" w:rsidP="006E6FAE">
            <w:r>
              <w:t>Diario mural.</w:t>
            </w:r>
          </w:p>
          <w:p w14:paraId="282A13B0" w14:textId="77777777" w:rsidR="00675366" w:rsidRDefault="00675366" w:rsidP="006E6FAE"/>
          <w:p w14:paraId="714211B7" w14:textId="77777777" w:rsidR="00675366" w:rsidRDefault="00675366" w:rsidP="006E6FAE"/>
          <w:p w14:paraId="0EAE7DF6" w14:textId="77777777" w:rsidR="00675366" w:rsidRDefault="00675366" w:rsidP="006E6FAE">
            <w:r>
              <w:lastRenderedPageBreak/>
              <w:t>Cuadernillo de Klofkyna bloque 3 desde la actividad P 7 hasta la actividad P 8.1</w:t>
            </w:r>
          </w:p>
          <w:p w14:paraId="5723102C" w14:textId="77777777" w:rsidR="00675366" w:rsidRDefault="00675366" w:rsidP="006E6FAE"/>
          <w:p w14:paraId="77303E99" w14:textId="77777777" w:rsidR="00675366" w:rsidRDefault="00675366" w:rsidP="006E6FAE"/>
          <w:p w14:paraId="10DE72E3" w14:textId="77777777" w:rsidR="00675366" w:rsidRDefault="00675366" w:rsidP="006E6FAE"/>
          <w:p w14:paraId="40EA3952" w14:textId="77777777" w:rsidR="00675366" w:rsidRDefault="00675366" w:rsidP="006E6FAE">
            <w:r>
              <w:t xml:space="preserve">En el cuaderno de clase </w:t>
            </w:r>
          </w:p>
          <w:p w14:paraId="74A5C3DF" w14:textId="750689D0" w:rsidR="00675366" w:rsidRDefault="00675366" w:rsidP="006E6FAE">
            <w:r>
              <w:t xml:space="preserve">Pegar el título, previamente </w:t>
            </w:r>
            <w:r>
              <w:t>impreso</w:t>
            </w:r>
            <w:r>
              <w:t xml:space="preserve"> “Trabajamos en el cuadernillo de Klofkyna.</w:t>
            </w:r>
          </w:p>
          <w:p w14:paraId="16582DFC" w14:textId="77777777" w:rsidR="00675366" w:rsidRDefault="00675366" w:rsidP="006E6FAE"/>
        </w:tc>
        <w:tc>
          <w:tcPr>
            <w:tcW w:w="2629" w:type="dxa"/>
          </w:tcPr>
          <w:p w14:paraId="4FE8ECA5" w14:textId="77777777" w:rsidR="00675366" w:rsidRDefault="00675366" w:rsidP="006E6FAE">
            <w:r>
              <w:lastRenderedPageBreak/>
              <w:t>Lectura en Eco “A volar sin alas”</w:t>
            </w:r>
          </w:p>
          <w:p w14:paraId="35CB5673" w14:textId="77777777" w:rsidR="00675366" w:rsidRDefault="00675366" w:rsidP="006E6FAE"/>
          <w:p w14:paraId="54C051D1" w14:textId="77777777" w:rsidR="00675366" w:rsidRDefault="00675366" w:rsidP="006E6FAE"/>
          <w:p w14:paraId="710FA92C" w14:textId="77777777" w:rsidR="00675366" w:rsidRDefault="00675366" w:rsidP="006E6FAE">
            <w:r>
              <w:lastRenderedPageBreak/>
              <w:t>Cuadernillo de Klofkyna bloque 3 desde actividad P 9 hasta la actividad Tren de los sonidos.</w:t>
            </w:r>
          </w:p>
        </w:tc>
        <w:tc>
          <w:tcPr>
            <w:tcW w:w="2629" w:type="dxa"/>
          </w:tcPr>
          <w:p w14:paraId="00D9EC8F" w14:textId="77777777" w:rsidR="00675366" w:rsidRDefault="00675366" w:rsidP="006E6FAE">
            <w:r>
              <w:lastRenderedPageBreak/>
              <w:t>Experiencia personal.</w:t>
            </w:r>
          </w:p>
          <w:p w14:paraId="4354C8E5" w14:textId="77777777" w:rsidR="00675366" w:rsidRDefault="00675366" w:rsidP="006E6FAE">
            <w:r>
              <w:t>Diario mural.</w:t>
            </w:r>
          </w:p>
          <w:p w14:paraId="26ABD3B5" w14:textId="77777777" w:rsidR="00675366" w:rsidRDefault="00675366" w:rsidP="006E6FAE"/>
          <w:p w14:paraId="28E595E1" w14:textId="77777777" w:rsidR="00675366" w:rsidRDefault="00675366" w:rsidP="006E6FAE"/>
          <w:p w14:paraId="0AB3AB63" w14:textId="77777777" w:rsidR="00675366" w:rsidRDefault="00675366" w:rsidP="006E6FAE">
            <w:r>
              <w:lastRenderedPageBreak/>
              <w:t>Cuadernillo de Klofkyna bloque 3 actividad Leer en el agua hasta Leer las estrellas.</w:t>
            </w:r>
          </w:p>
          <w:p w14:paraId="29C2B5DB" w14:textId="77777777" w:rsidR="00675366" w:rsidRDefault="00675366" w:rsidP="006E6FAE"/>
        </w:tc>
        <w:tc>
          <w:tcPr>
            <w:tcW w:w="2629" w:type="dxa"/>
          </w:tcPr>
          <w:p w14:paraId="2DC75193" w14:textId="77777777" w:rsidR="00675366" w:rsidRDefault="00675366" w:rsidP="006E6FAE">
            <w:r>
              <w:lastRenderedPageBreak/>
              <w:t xml:space="preserve">Historias para contar </w:t>
            </w:r>
          </w:p>
          <w:p w14:paraId="52914506" w14:textId="77777777" w:rsidR="00675366" w:rsidRDefault="00675366" w:rsidP="006E6FAE">
            <w:r>
              <w:t>La historia de Vito.</w:t>
            </w:r>
          </w:p>
          <w:p w14:paraId="2A11E21B" w14:textId="77777777" w:rsidR="00675366" w:rsidRDefault="00675366" w:rsidP="006E6FAE"/>
          <w:p w14:paraId="0B1BE101" w14:textId="77777777" w:rsidR="00675366" w:rsidRDefault="00675366" w:rsidP="006E6FAE"/>
          <w:p w14:paraId="4793A9DF" w14:textId="77777777" w:rsidR="00675366" w:rsidRDefault="00675366" w:rsidP="006E6FAE">
            <w:r>
              <w:t xml:space="preserve">Cuadernillo de Klofkyna bloque 3 desde la actividad Lee y </w:t>
            </w:r>
            <w:proofErr w:type="gramStart"/>
            <w:r>
              <w:t>colorea  hasta</w:t>
            </w:r>
            <w:proofErr w:type="gramEnd"/>
            <w:r>
              <w:t xml:space="preserve"> ¿Qué escondió Klofkyna? De la pág. 22</w:t>
            </w:r>
          </w:p>
        </w:tc>
        <w:tc>
          <w:tcPr>
            <w:tcW w:w="2630" w:type="dxa"/>
          </w:tcPr>
          <w:p w14:paraId="06E8A6EF" w14:textId="77777777" w:rsidR="00675366" w:rsidRDefault="00675366" w:rsidP="006E6FAE">
            <w:r>
              <w:lastRenderedPageBreak/>
              <w:t>Experiencia personal.</w:t>
            </w:r>
          </w:p>
          <w:p w14:paraId="2658C6EA" w14:textId="77777777" w:rsidR="00675366" w:rsidRDefault="00675366" w:rsidP="006E6FAE">
            <w:r>
              <w:t>Diario mural.</w:t>
            </w:r>
          </w:p>
          <w:p w14:paraId="36D3B94E" w14:textId="77777777" w:rsidR="00675366" w:rsidRDefault="00675366" w:rsidP="006E6FAE"/>
          <w:p w14:paraId="7378A4F2" w14:textId="77777777" w:rsidR="00675366" w:rsidRDefault="00675366" w:rsidP="006E6FAE"/>
          <w:p w14:paraId="765CE048" w14:textId="77777777" w:rsidR="00675366" w:rsidRDefault="00675366" w:rsidP="006E6FAE">
            <w:r>
              <w:lastRenderedPageBreak/>
              <w:t>Cuadernillo de Klofkyna bloque 3 desde la actividad Cursiva con Klofkyna hasta El beso de la princesa de la pág. 23</w:t>
            </w:r>
          </w:p>
          <w:p w14:paraId="64151A79" w14:textId="77777777" w:rsidR="00675366" w:rsidRDefault="00675366" w:rsidP="006E6FAE"/>
        </w:tc>
      </w:tr>
    </w:tbl>
    <w:p w14:paraId="1567A6B2" w14:textId="77777777" w:rsidR="00E60F73" w:rsidRDefault="00E60F73"/>
    <w:p w14:paraId="5B800E97" w14:textId="439A8A8C" w:rsidR="00675366" w:rsidRDefault="00675366">
      <w:r>
        <w:t>Juegos sugeridos</w:t>
      </w:r>
    </w:p>
    <w:p w14:paraId="1E0823DE" w14:textId="49B2DC49" w:rsidR="00675366" w:rsidRPr="00B307D1" w:rsidRDefault="00675366">
      <w:pPr>
        <w:rPr>
          <w:b/>
          <w:bCs/>
          <w:sz w:val="24"/>
          <w:szCs w:val="24"/>
        </w:rPr>
      </w:pPr>
      <w:r w:rsidRPr="00B307D1">
        <w:rPr>
          <w:b/>
          <w:bCs/>
          <w:sz w:val="24"/>
          <w:szCs w:val="24"/>
        </w:rPr>
        <w:t xml:space="preserve">La cajita. </w:t>
      </w:r>
    </w:p>
    <w:p w14:paraId="0A33A679" w14:textId="3D5B96B1" w:rsidR="00675366" w:rsidRDefault="00675366">
      <w:r>
        <w:t xml:space="preserve">En una caja colocar dibujos de objetos o animales que empiecen con las siguientes letras: </w:t>
      </w:r>
      <w:r w:rsidRPr="00675366">
        <w:rPr>
          <w:highlight w:val="yellow"/>
        </w:rPr>
        <w:t>a-e-i-o-u-s-l-m-r-n-b y p.</w:t>
      </w:r>
      <w:r>
        <w:t xml:space="preserve"> y cuyos nombres los chicos ya puedan escribir (guiarse por los dibujos de los 3 cuadernillos que ya se usaron hasta el momento)</w:t>
      </w:r>
    </w:p>
    <w:p w14:paraId="733175A8" w14:textId="724FBC34" w:rsidR="00675366" w:rsidRDefault="00675366" w:rsidP="00675366">
      <w:r>
        <w:t xml:space="preserve">Por turnos los chicos sacan los dibujos, dicen su nombre y lo escriben en el pizarrón </w:t>
      </w:r>
      <w:proofErr w:type="gramStart"/>
      <w:r>
        <w:t>( si</w:t>
      </w:r>
      <w:proofErr w:type="gramEnd"/>
      <w:r>
        <w:t xml:space="preserve"> es necesario se los ayuda con un caza-sonidos).</w:t>
      </w:r>
    </w:p>
    <w:p w14:paraId="66F3A153" w14:textId="3D1C9EC0" w:rsidR="00675366" w:rsidRDefault="00675366" w:rsidP="00675366">
      <w:r>
        <w:t>Luego se borra la escritura del pizarrón y todos escriben el nombre del objeto o animal en sus cuadernos.</w:t>
      </w:r>
    </w:p>
    <w:p w14:paraId="082466CE" w14:textId="77777777" w:rsidR="00B307D1" w:rsidRPr="00B307D1" w:rsidRDefault="00B307D1" w:rsidP="00675366">
      <w:pPr>
        <w:rPr>
          <w:b/>
          <w:bCs/>
          <w:sz w:val="24"/>
          <w:szCs w:val="24"/>
        </w:rPr>
      </w:pPr>
    </w:p>
    <w:p w14:paraId="6632BF70" w14:textId="77777777" w:rsidR="00B307D1" w:rsidRPr="00B307D1" w:rsidRDefault="00B307D1" w:rsidP="00675366">
      <w:pPr>
        <w:rPr>
          <w:b/>
          <w:bCs/>
          <w:sz w:val="24"/>
          <w:szCs w:val="24"/>
        </w:rPr>
      </w:pPr>
      <w:r w:rsidRPr="00B307D1">
        <w:rPr>
          <w:b/>
          <w:bCs/>
          <w:sz w:val="24"/>
          <w:szCs w:val="24"/>
        </w:rPr>
        <w:t>Leo y uno la frase.</w:t>
      </w:r>
    </w:p>
    <w:p w14:paraId="5212F0DC" w14:textId="3F0FDA14" w:rsidR="00B307D1" w:rsidRDefault="00B307D1" w:rsidP="00675366">
      <w:r>
        <w:t xml:space="preserve"> Armar actividades con dibujos de un lado y frases como la</w:t>
      </w:r>
      <w:r w:rsidR="00865215">
        <w:t>s</w:t>
      </w:r>
      <w:r>
        <w:t xml:space="preserve"> siguiente</w:t>
      </w:r>
      <w:r w:rsidR="00865215">
        <w:t>s</w:t>
      </w:r>
      <w:r>
        <w:t xml:space="preserve"> en el otro para que los chicos las unan en sus cuadernos</w:t>
      </w:r>
    </w:p>
    <w:p w14:paraId="402573EA" w14:textId="77777777" w:rsidR="00B307D1" w:rsidRDefault="00B307D1" w:rsidP="00675366"/>
    <w:p w14:paraId="25E5F8ED" w14:textId="12FA1B6B" w:rsidR="00675366" w:rsidRPr="00F14020" w:rsidRDefault="00675366" w:rsidP="00675366"/>
    <w:p w14:paraId="58CDF61B" w14:textId="08E374FA" w:rsidR="00675366" w:rsidRDefault="00865215">
      <w:r>
        <w:lastRenderedPageBreak/>
        <w:t>El mono</w:t>
      </w:r>
    </w:p>
    <w:p w14:paraId="5FE4A102" w14:textId="77A5846B" w:rsidR="00865215" w:rsidRDefault="00865215">
      <w:r>
        <w:t>El nene</w:t>
      </w:r>
    </w:p>
    <w:p w14:paraId="61F623AF" w14:textId="71B8447F" w:rsidR="00865215" w:rsidRDefault="00865215">
      <w:r>
        <w:t>La ola</w:t>
      </w:r>
    </w:p>
    <w:p w14:paraId="46414DC4" w14:textId="0AB1E4A5" w:rsidR="00865215" w:rsidRDefault="00865215">
      <w:r>
        <w:t>El reno</w:t>
      </w:r>
    </w:p>
    <w:p w14:paraId="60251209" w14:textId="174873E3" w:rsidR="00865215" w:rsidRDefault="00865215">
      <w:r>
        <w:t>La sal</w:t>
      </w:r>
    </w:p>
    <w:p w14:paraId="7C956FCA" w14:textId="77777777" w:rsidR="00865215" w:rsidRDefault="00865215"/>
    <w:p w14:paraId="585E26E6" w14:textId="0FBE9481" w:rsidR="00865215" w:rsidRDefault="00865215">
      <w:proofErr w:type="gramStart"/>
      <w:r>
        <w:t>Memo test</w:t>
      </w:r>
      <w:proofErr w:type="gramEnd"/>
    </w:p>
    <w:p w14:paraId="363FAFD5" w14:textId="3BDC32FD" w:rsidR="00865215" w:rsidRDefault="00865215">
      <w:r>
        <w:t>Armar tarjetas con frases de un tamaño apto para el pizarrón, de manera que queden 2 tarjetas con cada frase. Colocarlas boca abajo en el pizarrón y pedirles a los chicos, por turnos, que pasen a dar vuelta de a una y que las lean, gana el que encuentra la que coincide.</w:t>
      </w:r>
    </w:p>
    <w:p w14:paraId="69B3BB2D" w14:textId="4AD5F8A8" w:rsidR="00337E15" w:rsidRDefault="00337E15">
      <w:r>
        <w:t>Ejemplo: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8"/>
        <w:gridCol w:w="1699"/>
        <w:gridCol w:w="1699"/>
        <w:gridCol w:w="1699"/>
      </w:tblGrid>
      <w:tr w:rsidR="00337E15" w14:paraId="5C04DAE1" w14:textId="77777777" w:rsidTr="00865215">
        <w:tc>
          <w:tcPr>
            <w:tcW w:w="1698" w:type="dxa"/>
          </w:tcPr>
          <w:p w14:paraId="4A538539" w14:textId="08ADB4AE" w:rsidR="00337E15" w:rsidRDefault="00337E15">
            <w:r>
              <w:t>La rosa</w:t>
            </w:r>
          </w:p>
        </w:tc>
        <w:tc>
          <w:tcPr>
            <w:tcW w:w="1699" w:type="dxa"/>
          </w:tcPr>
          <w:p w14:paraId="012AB134" w14:textId="38A0BDFF" w:rsidR="00337E15" w:rsidRDefault="00337E15">
            <w:r>
              <w:t>El pelo</w:t>
            </w:r>
          </w:p>
        </w:tc>
        <w:tc>
          <w:tcPr>
            <w:tcW w:w="1699" w:type="dxa"/>
          </w:tcPr>
          <w:p w14:paraId="5DDCD508" w14:textId="775E3457" w:rsidR="00337E15" w:rsidRDefault="00337E15">
            <w:r>
              <w:t>La boa</w:t>
            </w:r>
          </w:p>
        </w:tc>
        <w:tc>
          <w:tcPr>
            <w:tcW w:w="1699" w:type="dxa"/>
          </w:tcPr>
          <w:p w14:paraId="7BE57623" w14:textId="5FE28210" w:rsidR="00337E15" w:rsidRDefault="00337E15">
            <w:r>
              <w:t>El bebé</w:t>
            </w:r>
          </w:p>
        </w:tc>
      </w:tr>
      <w:tr w:rsidR="00337E15" w14:paraId="366C944B" w14:textId="77777777" w:rsidTr="00865215">
        <w:tc>
          <w:tcPr>
            <w:tcW w:w="1698" w:type="dxa"/>
          </w:tcPr>
          <w:p w14:paraId="414DD82F" w14:textId="5DB98D21" w:rsidR="00337E15" w:rsidRDefault="00337E15">
            <w:proofErr w:type="gramStart"/>
            <w:r>
              <w:t>La  mano</w:t>
            </w:r>
            <w:proofErr w:type="gramEnd"/>
          </w:p>
        </w:tc>
        <w:tc>
          <w:tcPr>
            <w:tcW w:w="1699" w:type="dxa"/>
          </w:tcPr>
          <w:p w14:paraId="626B52DF" w14:textId="650A2031" w:rsidR="00337E15" w:rsidRDefault="00337E15">
            <w:r>
              <w:t>La boa</w:t>
            </w:r>
          </w:p>
        </w:tc>
        <w:tc>
          <w:tcPr>
            <w:tcW w:w="1699" w:type="dxa"/>
          </w:tcPr>
          <w:p w14:paraId="4A572002" w14:textId="074B1A79" w:rsidR="00337E15" w:rsidRDefault="00337E15">
            <w:r>
              <w:t>La rosa</w:t>
            </w:r>
          </w:p>
        </w:tc>
        <w:tc>
          <w:tcPr>
            <w:tcW w:w="1699" w:type="dxa"/>
          </w:tcPr>
          <w:p w14:paraId="0B73D541" w14:textId="17455623" w:rsidR="00337E15" w:rsidRDefault="00337E15">
            <w:r>
              <w:t>La pala</w:t>
            </w:r>
          </w:p>
        </w:tc>
      </w:tr>
      <w:tr w:rsidR="00337E15" w14:paraId="585430E5" w14:textId="77777777" w:rsidTr="00865215">
        <w:tc>
          <w:tcPr>
            <w:tcW w:w="1698" w:type="dxa"/>
          </w:tcPr>
          <w:p w14:paraId="7E81CC3F" w14:textId="4D5678BD" w:rsidR="00337E15" w:rsidRDefault="00337E15">
            <w:r>
              <w:t>El bebé</w:t>
            </w:r>
          </w:p>
        </w:tc>
        <w:tc>
          <w:tcPr>
            <w:tcW w:w="1699" w:type="dxa"/>
          </w:tcPr>
          <w:p w14:paraId="54858645" w14:textId="005CC9D2" w:rsidR="00337E15" w:rsidRDefault="00337E15">
            <w:r>
              <w:t>La pala</w:t>
            </w:r>
          </w:p>
        </w:tc>
        <w:tc>
          <w:tcPr>
            <w:tcW w:w="1699" w:type="dxa"/>
          </w:tcPr>
          <w:p w14:paraId="217CE8CC" w14:textId="21EA6B69" w:rsidR="00337E15" w:rsidRDefault="00337E15">
            <w:r>
              <w:t>La mano</w:t>
            </w:r>
          </w:p>
        </w:tc>
        <w:tc>
          <w:tcPr>
            <w:tcW w:w="1699" w:type="dxa"/>
          </w:tcPr>
          <w:p w14:paraId="4FFBAAE2" w14:textId="4EA876BB" w:rsidR="00337E15" w:rsidRDefault="00337E15">
            <w:r>
              <w:t>El pelo</w:t>
            </w:r>
          </w:p>
        </w:tc>
      </w:tr>
    </w:tbl>
    <w:p w14:paraId="648D6E18" w14:textId="77777777" w:rsidR="00865215" w:rsidRDefault="00865215"/>
    <w:p w14:paraId="50998400" w14:textId="77777777" w:rsidR="00865215" w:rsidRDefault="00865215"/>
    <w:sectPr w:rsidR="008652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366"/>
    <w:rsid w:val="00337E15"/>
    <w:rsid w:val="00675366"/>
    <w:rsid w:val="00865215"/>
    <w:rsid w:val="009F1534"/>
    <w:rsid w:val="00B307D1"/>
    <w:rsid w:val="00E6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1E50D"/>
  <w15:chartTrackingRefBased/>
  <w15:docId w15:val="{2593251F-1254-4C60-9264-3A6ED4AF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366"/>
    <w:pPr>
      <w:spacing w:after="200" w:line="27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75366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431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Magdalena Lacunza</cp:lastModifiedBy>
  <cp:revision>1</cp:revision>
  <dcterms:created xsi:type="dcterms:W3CDTF">2023-08-02T20:08:00Z</dcterms:created>
  <dcterms:modified xsi:type="dcterms:W3CDTF">2023-08-02T20:43:00Z</dcterms:modified>
</cp:coreProperties>
</file>