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424"/>
        <w:gridCol w:w="1411"/>
        <w:gridCol w:w="1434"/>
        <w:gridCol w:w="1450"/>
        <w:gridCol w:w="2768"/>
      </w:tblGrid>
      <w:tr w:rsidR="00364538" w14:paraId="203AA4CF" w14:textId="77777777" w:rsidTr="00FE07FF">
        <w:trPr>
          <w:trHeight w:val="272"/>
        </w:trPr>
        <w:tc>
          <w:tcPr>
            <w:tcW w:w="1424" w:type="dxa"/>
          </w:tcPr>
          <w:p w14:paraId="04EA6A74" w14:textId="08F42290" w:rsidR="00F04C58" w:rsidRDefault="00C1687A">
            <w:r>
              <w:t>Día 5</w:t>
            </w:r>
            <w:r w:rsidR="00B85B0B">
              <w:t>6</w:t>
            </w:r>
          </w:p>
        </w:tc>
        <w:tc>
          <w:tcPr>
            <w:tcW w:w="1411" w:type="dxa"/>
          </w:tcPr>
          <w:p w14:paraId="3002925F" w14:textId="3A4A87EA" w:rsidR="00F04C58" w:rsidRDefault="00C1687A">
            <w:r>
              <w:t>Día 5</w:t>
            </w:r>
            <w:r w:rsidR="00B85B0B">
              <w:t>7</w:t>
            </w:r>
          </w:p>
        </w:tc>
        <w:tc>
          <w:tcPr>
            <w:tcW w:w="1434" w:type="dxa"/>
          </w:tcPr>
          <w:p w14:paraId="6DB6231F" w14:textId="1B8BC367" w:rsidR="00F04C58" w:rsidRDefault="00C1687A">
            <w:r>
              <w:t>Día 5</w:t>
            </w:r>
            <w:r w:rsidR="00B85B0B">
              <w:t>8</w:t>
            </w:r>
          </w:p>
        </w:tc>
        <w:tc>
          <w:tcPr>
            <w:tcW w:w="1450" w:type="dxa"/>
          </w:tcPr>
          <w:p w14:paraId="7F6E4994" w14:textId="5590D055" w:rsidR="00F04C58" w:rsidRDefault="00C1687A">
            <w:r>
              <w:t>Día 5</w:t>
            </w:r>
            <w:r w:rsidR="00B85B0B">
              <w:t>9</w:t>
            </w:r>
          </w:p>
        </w:tc>
        <w:tc>
          <w:tcPr>
            <w:tcW w:w="2768" w:type="dxa"/>
          </w:tcPr>
          <w:p w14:paraId="4509B391" w14:textId="60360C79" w:rsidR="00F04C58" w:rsidRDefault="00C1687A">
            <w:r>
              <w:t>Día 6</w:t>
            </w:r>
            <w:r w:rsidR="00B85B0B">
              <w:t>0</w:t>
            </w:r>
          </w:p>
        </w:tc>
      </w:tr>
      <w:tr w:rsidR="00364538" w14:paraId="09888B4B" w14:textId="77777777" w:rsidTr="00FE07FF">
        <w:trPr>
          <w:trHeight w:val="1895"/>
        </w:trPr>
        <w:tc>
          <w:tcPr>
            <w:tcW w:w="1424" w:type="dxa"/>
          </w:tcPr>
          <w:p w14:paraId="04D15898" w14:textId="7A5F605B" w:rsidR="00F04C58" w:rsidRDefault="00364538" w:rsidP="00F04C58">
            <w:r>
              <w:t xml:space="preserve">Compartimos </w:t>
            </w:r>
            <w:r w:rsidR="00C1687A">
              <w:t xml:space="preserve"> descripción de un juguete </w:t>
            </w:r>
            <w:r w:rsidR="00B85B0B">
              <w:t xml:space="preserve"> y </w:t>
            </w:r>
            <w:r w:rsidR="00F04C58">
              <w:t xml:space="preserve"> Diario mural</w:t>
            </w:r>
          </w:p>
        </w:tc>
        <w:tc>
          <w:tcPr>
            <w:tcW w:w="1411" w:type="dxa"/>
          </w:tcPr>
          <w:p w14:paraId="0DDA2C26" w14:textId="45A4C8CF" w:rsidR="00F742D2" w:rsidRDefault="0084753E" w:rsidP="00F04C58">
            <w:r>
              <w:t>Lect</w:t>
            </w:r>
            <w:r w:rsidR="00B85B0B">
              <w:t>u</w:t>
            </w:r>
            <w:r w:rsidR="00364538">
              <w:t>ra dialógica. El burro y el sapo.</w:t>
            </w:r>
          </w:p>
          <w:p w14:paraId="52962686" w14:textId="52148B10" w:rsidR="00B85B0B" w:rsidRDefault="00364538" w:rsidP="00F04C58">
            <w:r>
              <w:t>Pág. 49</w:t>
            </w:r>
          </w:p>
          <w:p w14:paraId="6E4065F4" w14:textId="028DD20F" w:rsidR="0084753E" w:rsidRDefault="00364538" w:rsidP="00F04C58">
            <w:r>
              <w:t>Segunda</w:t>
            </w:r>
            <w:r w:rsidR="0084753E">
              <w:t xml:space="preserve"> lectura</w:t>
            </w:r>
            <w:r>
              <w:t>. Re narración.</w:t>
            </w:r>
          </w:p>
        </w:tc>
        <w:tc>
          <w:tcPr>
            <w:tcW w:w="1434" w:type="dxa"/>
          </w:tcPr>
          <w:p w14:paraId="0365995F" w14:textId="77777777" w:rsidR="00364538" w:rsidRDefault="00F04C58" w:rsidP="00F04C58">
            <w:r>
              <w:t>Compartimos</w:t>
            </w:r>
          </w:p>
          <w:p w14:paraId="37943E52" w14:textId="74638847" w:rsidR="00F04C58" w:rsidRDefault="00364538" w:rsidP="00F04C58">
            <w:r>
              <w:t>descripciones</w:t>
            </w:r>
            <w:r w:rsidR="00F04C58">
              <w:t xml:space="preserve"> </w:t>
            </w:r>
            <w:r w:rsidR="00B85B0B">
              <w:t xml:space="preserve"> </w:t>
            </w:r>
            <w:r w:rsidR="00F04C58">
              <w:t>y Diario mural</w:t>
            </w:r>
          </w:p>
        </w:tc>
        <w:tc>
          <w:tcPr>
            <w:tcW w:w="1450" w:type="dxa"/>
          </w:tcPr>
          <w:p w14:paraId="7E0021F0" w14:textId="77777777" w:rsidR="00F04C58" w:rsidRDefault="00FE07FF" w:rsidP="00F04C58">
            <w:r>
              <w:t>A cantar, adivinar o recitar.</w:t>
            </w:r>
          </w:p>
          <w:p w14:paraId="42EB67D8" w14:textId="77777777" w:rsidR="00FE07FF" w:rsidRDefault="00FE07FF" w:rsidP="00F04C58">
            <w:r>
              <w:t>A mi burro.</w:t>
            </w:r>
          </w:p>
          <w:p w14:paraId="4D27B338" w14:textId="3F415E1E" w:rsidR="00FE07FF" w:rsidRDefault="00FE07FF" w:rsidP="00F04C58">
            <w:r>
              <w:t>Pág.51</w:t>
            </w:r>
          </w:p>
        </w:tc>
        <w:tc>
          <w:tcPr>
            <w:tcW w:w="2768" w:type="dxa"/>
          </w:tcPr>
          <w:p w14:paraId="42082692" w14:textId="77777777" w:rsidR="00FE07FF" w:rsidRDefault="00F04C58" w:rsidP="00F04C58">
            <w:r>
              <w:t>Compartimos</w:t>
            </w:r>
            <w:r w:rsidR="00FE07FF">
              <w:t xml:space="preserve"> descripciones.</w:t>
            </w:r>
          </w:p>
          <w:p w14:paraId="0713469C" w14:textId="199AA4B5" w:rsidR="00F04C58" w:rsidRDefault="00FE07FF" w:rsidP="00F04C58">
            <w:r>
              <w:t xml:space="preserve"> Y </w:t>
            </w:r>
            <w:r w:rsidR="00A52F5F">
              <w:t xml:space="preserve"> Diario mural</w:t>
            </w:r>
          </w:p>
        </w:tc>
      </w:tr>
      <w:tr w:rsidR="00364538" w14:paraId="139BF8E1" w14:textId="77777777" w:rsidTr="00FE07FF">
        <w:trPr>
          <w:trHeight w:val="2699"/>
        </w:trPr>
        <w:tc>
          <w:tcPr>
            <w:tcW w:w="1424" w:type="dxa"/>
          </w:tcPr>
          <w:p w14:paraId="661D9922" w14:textId="711114A8" w:rsidR="00B85B0B" w:rsidRDefault="00C1687A" w:rsidP="00805F67">
            <w:r>
              <w:t>Jugamos con rimas.</w:t>
            </w:r>
          </w:p>
          <w:p w14:paraId="375277C1" w14:textId="2DB20D56" w:rsidR="00C1687A" w:rsidRDefault="00364538" w:rsidP="00805F67">
            <w:r>
              <w:t>¿Cuál no rima?</w:t>
            </w:r>
          </w:p>
          <w:p w14:paraId="22B66A65" w14:textId="0BDAE8BB" w:rsidR="00364538" w:rsidRDefault="00364538" w:rsidP="00805F67">
            <w:r>
              <w:t>_serpiente, flor, lente.</w:t>
            </w:r>
          </w:p>
          <w:p w14:paraId="681EF63E" w14:textId="30A36E7D" w:rsidR="00364538" w:rsidRDefault="00364538" w:rsidP="00805F67">
            <w:r>
              <w:t>_mariposa, mesa, rosa.</w:t>
            </w:r>
          </w:p>
          <w:p w14:paraId="0DE46D3A" w14:textId="1D927965" w:rsidR="00364538" w:rsidRDefault="00364538" w:rsidP="00805F67">
            <w:r>
              <w:t>_cuchilla, morcilla, tenedor.</w:t>
            </w:r>
          </w:p>
          <w:p w14:paraId="670A5D44" w14:textId="77777777" w:rsidR="00805F67" w:rsidRDefault="00805F67" w:rsidP="00805F67"/>
          <w:p w14:paraId="56546DB3" w14:textId="08F76250" w:rsidR="00805F67" w:rsidRDefault="00805F67" w:rsidP="00805F67"/>
        </w:tc>
        <w:tc>
          <w:tcPr>
            <w:tcW w:w="1411" w:type="dxa"/>
          </w:tcPr>
          <w:p w14:paraId="00014160" w14:textId="6DED08A2" w:rsidR="00B85B0B" w:rsidRDefault="00364538" w:rsidP="00805F67">
            <w:r>
              <w:t>¿Qué animales ayudaron al burro y al sapo? Los encerramos con círculos</w:t>
            </w:r>
            <w:r w:rsidR="00FE07FF">
              <w:t xml:space="preserve"> de diferentes colores.</w:t>
            </w:r>
          </w:p>
        </w:tc>
        <w:tc>
          <w:tcPr>
            <w:tcW w:w="1434" w:type="dxa"/>
          </w:tcPr>
          <w:p w14:paraId="0480F5DB" w14:textId="77777777" w:rsidR="0084753E" w:rsidRDefault="00FE07FF" w:rsidP="00805F67">
            <w:r>
              <w:t>Nuevas palabras.</w:t>
            </w:r>
          </w:p>
          <w:p w14:paraId="62E58654" w14:textId="77777777" w:rsidR="00FE07FF" w:rsidRDefault="00FE07FF" w:rsidP="00805F67">
            <w:r>
              <w:t>Nuevos mundos.</w:t>
            </w:r>
          </w:p>
          <w:p w14:paraId="30C92C22" w14:textId="77777777" w:rsidR="00FE07FF" w:rsidRDefault="00FE07FF" w:rsidP="00805F67">
            <w:r>
              <w:t>(los contrarios)</w:t>
            </w:r>
          </w:p>
          <w:p w14:paraId="4B35AF14" w14:textId="1F1FEF7E" w:rsidR="00FE07FF" w:rsidRDefault="00FE07FF" w:rsidP="00805F67">
            <w:r>
              <w:t>Pág.51</w:t>
            </w:r>
          </w:p>
        </w:tc>
        <w:tc>
          <w:tcPr>
            <w:tcW w:w="1450" w:type="dxa"/>
          </w:tcPr>
          <w:p w14:paraId="29BC2149" w14:textId="77777777" w:rsidR="008A2F77" w:rsidRDefault="00FE07FF" w:rsidP="00805F67">
            <w:r>
              <w:t>Sonidos y letras marchando.</w:t>
            </w:r>
          </w:p>
          <w:p w14:paraId="658A7CBD" w14:textId="517C00A7" w:rsidR="00FE07FF" w:rsidRDefault="00FE07FF" w:rsidP="00805F67">
            <w:r>
              <w:t>Unimos los dibujos que riman.</w:t>
            </w:r>
          </w:p>
        </w:tc>
        <w:tc>
          <w:tcPr>
            <w:tcW w:w="2768" w:type="dxa"/>
          </w:tcPr>
          <w:p w14:paraId="5B1657DC" w14:textId="1FF22FF7" w:rsidR="00F742D2" w:rsidRDefault="008A2F77" w:rsidP="00805F67">
            <w:r>
              <w:t>C.F. jugamos con rimas:</w:t>
            </w:r>
          </w:p>
          <w:p w14:paraId="3F208565" w14:textId="004EB5D2" w:rsidR="008A2F77" w:rsidRDefault="008A2F77" w:rsidP="00805F67">
            <w:r>
              <w:t>En</w:t>
            </w:r>
            <w:r w:rsidR="00FE07FF">
              <w:t>cerramos la que rima con masa</w:t>
            </w:r>
            <w:r>
              <w:t>.</w:t>
            </w:r>
          </w:p>
          <w:p w14:paraId="54A5F132" w14:textId="5BA95C98" w:rsidR="008A2F77" w:rsidRDefault="00FE07FF" w:rsidP="00805F67">
            <w:r>
              <w:t>Masa, mesa, casa.</w:t>
            </w:r>
          </w:p>
          <w:p w14:paraId="28AA48A2" w14:textId="61C0072B" w:rsidR="008A2F77" w:rsidRDefault="00FE07FF" w:rsidP="00805F67">
            <w:r>
              <w:t>¿con ventana</w:t>
            </w:r>
            <w:r w:rsidR="008A2F77">
              <w:t>?</w:t>
            </w:r>
          </w:p>
          <w:p w14:paraId="0CE04AA3" w14:textId="2FB3478E" w:rsidR="008A2F77" w:rsidRDefault="00FE07FF" w:rsidP="00805F67">
            <w:r>
              <w:t>Rana, remo, ventana</w:t>
            </w:r>
            <w:r w:rsidR="008A2F77">
              <w:t>.</w:t>
            </w:r>
          </w:p>
        </w:tc>
      </w:tr>
      <w:tr w:rsidR="00364538" w14:paraId="3CDF110F" w14:textId="77777777" w:rsidTr="00FE07FF">
        <w:trPr>
          <w:trHeight w:val="527"/>
        </w:trPr>
        <w:tc>
          <w:tcPr>
            <w:tcW w:w="1424" w:type="dxa"/>
          </w:tcPr>
          <w:p w14:paraId="61A782EA" w14:textId="3BF6F4AE" w:rsidR="00805F67" w:rsidRDefault="00805F67" w:rsidP="00805F67">
            <w:r>
              <w:t>Cuadernillo de trazado</w:t>
            </w:r>
          </w:p>
        </w:tc>
        <w:tc>
          <w:tcPr>
            <w:tcW w:w="1411" w:type="dxa"/>
          </w:tcPr>
          <w:p w14:paraId="7256272B" w14:textId="57553472" w:rsidR="00805F67" w:rsidRDefault="00805F67" w:rsidP="00805F67">
            <w:r>
              <w:t>Cuadernillo de trazado</w:t>
            </w:r>
          </w:p>
        </w:tc>
        <w:tc>
          <w:tcPr>
            <w:tcW w:w="1434" w:type="dxa"/>
          </w:tcPr>
          <w:p w14:paraId="6E29867E" w14:textId="0BABEBB5" w:rsidR="00805F67" w:rsidRDefault="00805F67" w:rsidP="00805F67">
            <w:r>
              <w:t>Cuadernillo de trazado</w:t>
            </w:r>
          </w:p>
        </w:tc>
        <w:tc>
          <w:tcPr>
            <w:tcW w:w="1450" w:type="dxa"/>
          </w:tcPr>
          <w:p w14:paraId="4A1982F0" w14:textId="74C41E34" w:rsidR="00805F67" w:rsidRDefault="00805F67" w:rsidP="00805F67">
            <w:r>
              <w:t>Cuadernillo de trazado</w:t>
            </w:r>
          </w:p>
        </w:tc>
        <w:tc>
          <w:tcPr>
            <w:tcW w:w="2768" w:type="dxa"/>
          </w:tcPr>
          <w:p w14:paraId="4FC11212" w14:textId="22C7A3FC" w:rsidR="00805F67" w:rsidRDefault="00805F67" w:rsidP="00805F67">
            <w:r>
              <w:t>Cuadernillo de trazado</w:t>
            </w:r>
          </w:p>
        </w:tc>
      </w:tr>
    </w:tbl>
    <w:p w14:paraId="4F9E80A7" w14:textId="52B539D8" w:rsidR="00E60F73" w:rsidRDefault="00F60019">
      <w:r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8F986" wp14:editId="1650D374">
                <wp:simplePos x="0" y="0"/>
                <wp:positionH relativeFrom="column">
                  <wp:posOffset>-22859</wp:posOffset>
                </wp:positionH>
                <wp:positionV relativeFrom="paragraph">
                  <wp:posOffset>-4607560</wp:posOffset>
                </wp:positionV>
                <wp:extent cx="5410200" cy="285750"/>
                <wp:effectExtent l="0" t="0" r="19050" b="19050"/>
                <wp:wrapNone/>
                <wp:docPr id="177688686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51F658" w14:textId="231140A2" w:rsidR="00F60019" w:rsidRDefault="0032328A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Planeta </w:t>
                            </w:r>
                            <w:r w:rsidR="00C1687A">
                              <w:rPr>
                                <w:lang w:val="es-ES"/>
                              </w:rPr>
                              <w:t>5 y 6_ Capítulo 3</w:t>
                            </w:r>
                          </w:p>
                          <w:p w14:paraId="34F5923E" w14:textId="77777777" w:rsidR="00B85B0B" w:rsidRPr="00F60019" w:rsidRDefault="00B85B0B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8F98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-1.8pt;margin-top:-362.8pt;width:426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" fillcolor="white [3201]" strokeweight=".5pt">
                <v:textbox>
                  <w:txbxContent>
                    <w:p w14:paraId="3951F658" w14:textId="231140A2" w:rsidR="00F60019" w:rsidRDefault="0032328A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Planeta </w:t>
                      </w:r>
                      <w:r w:rsidR="00C1687A">
                        <w:rPr>
                          <w:lang w:val="es-ES"/>
                        </w:rPr>
                        <w:t>5 y 6_ Capítulo 3</w:t>
                      </w:r>
                    </w:p>
                    <w:p w14:paraId="34F5923E" w14:textId="77777777" w:rsidR="00B85B0B" w:rsidRPr="00F60019" w:rsidRDefault="00B85B0B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04C58" w14:paraId="38CEB74A" w14:textId="77777777" w:rsidTr="00424486">
        <w:tc>
          <w:tcPr>
            <w:tcW w:w="1698" w:type="dxa"/>
          </w:tcPr>
          <w:p w14:paraId="1061EE88" w14:textId="708C8DDC" w:rsidR="00F04C58" w:rsidRDefault="00FE07FF" w:rsidP="00424486">
            <w:r>
              <w:t>Día 6</w:t>
            </w:r>
            <w:r w:rsidR="008A2F77">
              <w:t>1</w:t>
            </w:r>
          </w:p>
        </w:tc>
        <w:tc>
          <w:tcPr>
            <w:tcW w:w="1699" w:type="dxa"/>
          </w:tcPr>
          <w:p w14:paraId="18088258" w14:textId="6E04E1B6" w:rsidR="00F04C58" w:rsidRDefault="00FE07FF" w:rsidP="00424486">
            <w:r>
              <w:t>Día 6</w:t>
            </w:r>
            <w:r w:rsidR="008A2F77">
              <w:t>2</w:t>
            </w:r>
          </w:p>
        </w:tc>
        <w:tc>
          <w:tcPr>
            <w:tcW w:w="1699" w:type="dxa"/>
          </w:tcPr>
          <w:p w14:paraId="197D2085" w14:textId="1B953C09" w:rsidR="00F04C58" w:rsidRDefault="00FE07FF" w:rsidP="00424486">
            <w:r>
              <w:t>Día 6</w:t>
            </w:r>
            <w:r w:rsidR="008A2F77">
              <w:t>3</w:t>
            </w:r>
          </w:p>
        </w:tc>
        <w:tc>
          <w:tcPr>
            <w:tcW w:w="1699" w:type="dxa"/>
          </w:tcPr>
          <w:p w14:paraId="70554AC8" w14:textId="620C9C45" w:rsidR="00F04C58" w:rsidRDefault="002F4641" w:rsidP="00424486">
            <w:r>
              <w:t>Día 6</w:t>
            </w:r>
            <w:r w:rsidR="008A2F77">
              <w:t>4</w:t>
            </w:r>
          </w:p>
        </w:tc>
        <w:tc>
          <w:tcPr>
            <w:tcW w:w="1699" w:type="dxa"/>
          </w:tcPr>
          <w:p w14:paraId="1322CAE7" w14:textId="6561BB4B" w:rsidR="00F04C58" w:rsidRDefault="002F4641" w:rsidP="00424486">
            <w:r>
              <w:t>Día 6</w:t>
            </w:r>
            <w:r w:rsidR="008A2F77">
              <w:t>5</w:t>
            </w:r>
          </w:p>
        </w:tc>
      </w:tr>
      <w:tr w:rsidR="00F04C58" w14:paraId="5CC0F558" w14:textId="77777777" w:rsidTr="00424486">
        <w:tc>
          <w:tcPr>
            <w:tcW w:w="1698" w:type="dxa"/>
          </w:tcPr>
          <w:p w14:paraId="6D5A74A3" w14:textId="33E5CA73" w:rsidR="00F04C58" w:rsidRDefault="002F4641" w:rsidP="00424486">
            <w:r>
              <w:t>Compartimos  y</w:t>
            </w:r>
            <w:r w:rsidR="00F742D2">
              <w:t xml:space="preserve"> </w:t>
            </w:r>
            <w:r w:rsidR="00F04C58">
              <w:t xml:space="preserve"> Diario mural</w:t>
            </w:r>
          </w:p>
        </w:tc>
        <w:tc>
          <w:tcPr>
            <w:tcW w:w="1699" w:type="dxa"/>
          </w:tcPr>
          <w:p w14:paraId="1470DD06" w14:textId="77777777" w:rsidR="00D8133C" w:rsidRDefault="002F4641" w:rsidP="00424486">
            <w:r>
              <w:t>Lectura dialógica. Leemos en eco.</w:t>
            </w:r>
          </w:p>
          <w:p w14:paraId="2E8295F7" w14:textId="77777777" w:rsidR="002F4641" w:rsidRDefault="002F4641" w:rsidP="00424486">
            <w:r>
              <w:t>Le gané al yacaré.</w:t>
            </w:r>
          </w:p>
          <w:p w14:paraId="42397A7D" w14:textId="6E0D6767" w:rsidR="002F4641" w:rsidRDefault="002F4641" w:rsidP="00424486">
            <w:r>
              <w:t>Pág.52</w:t>
            </w:r>
          </w:p>
        </w:tc>
        <w:tc>
          <w:tcPr>
            <w:tcW w:w="1699" w:type="dxa"/>
          </w:tcPr>
          <w:p w14:paraId="321CEF31" w14:textId="23D666B1" w:rsidR="00F04C58" w:rsidRDefault="00A52F5F" w:rsidP="00424486">
            <w:r>
              <w:t xml:space="preserve">Compartimos </w:t>
            </w:r>
            <w:r w:rsidR="002F4641">
              <w:t xml:space="preserve"> y</w:t>
            </w:r>
            <w:r>
              <w:t>.</w:t>
            </w:r>
            <w:r w:rsidR="00F04C58">
              <w:t xml:space="preserve"> Diario mural</w:t>
            </w:r>
          </w:p>
        </w:tc>
        <w:tc>
          <w:tcPr>
            <w:tcW w:w="1699" w:type="dxa"/>
          </w:tcPr>
          <w:p w14:paraId="217BA620" w14:textId="77777777" w:rsidR="00D8133C" w:rsidRDefault="002F4641" w:rsidP="00424486">
            <w:r>
              <w:t>Lectura dialógica. Leemos en eco.</w:t>
            </w:r>
          </w:p>
          <w:p w14:paraId="5F18EB91" w14:textId="77777777" w:rsidR="002F4641" w:rsidRDefault="002F4641" w:rsidP="00424486">
            <w:r>
              <w:t>Segunda lectura.</w:t>
            </w:r>
          </w:p>
          <w:p w14:paraId="1B110637" w14:textId="2238E94A" w:rsidR="002F4641" w:rsidRDefault="002F4641" w:rsidP="00424486">
            <w:r>
              <w:t>Re narración.</w:t>
            </w:r>
          </w:p>
        </w:tc>
        <w:tc>
          <w:tcPr>
            <w:tcW w:w="1699" w:type="dxa"/>
          </w:tcPr>
          <w:p w14:paraId="02AC0F11" w14:textId="0416A221" w:rsidR="008101B5" w:rsidRDefault="008101B5" w:rsidP="00424486">
            <w:r>
              <w:t>Compartimos.</w:t>
            </w:r>
          </w:p>
          <w:p w14:paraId="77283688" w14:textId="333DCD5A" w:rsidR="00F04C58" w:rsidRDefault="008101B5" w:rsidP="00424486">
            <w:r>
              <w:t xml:space="preserve"> y </w:t>
            </w:r>
            <w:r w:rsidR="00F04C58">
              <w:t>Diario mural</w:t>
            </w:r>
          </w:p>
        </w:tc>
      </w:tr>
      <w:tr w:rsidR="00F04C58" w14:paraId="5FB10F89" w14:textId="77777777" w:rsidTr="00424486">
        <w:tc>
          <w:tcPr>
            <w:tcW w:w="1698" w:type="dxa"/>
          </w:tcPr>
          <w:p w14:paraId="43D72D6F" w14:textId="77777777" w:rsidR="00D8133C" w:rsidRDefault="002F4641" w:rsidP="00424486">
            <w:r>
              <w:t>Rimas. Encontramos el entrometido y lo encerramos.</w:t>
            </w:r>
          </w:p>
          <w:p w14:paraId="6ADEBA98" w14:textId="77777777" w:rsidR="002F4641" w:rsidRDefault="002F4641" w:rsidP="00424486">
            <w:r>
              <w:t>Cerezo, queso, manzana, hueso.</w:t>
            </w:r>
          </w:p>
          <w:p w14:paraId="71910735" w14:textId="130967C5" w:rsidR="002F4641" w:rsidRDefault="002F4641" w:rsidP="00424486"/>
        </w:tc>
        <w:tc>
          <w:tcPr>
            <w:tcW w:w="1699" w:type="dxa"/>
          </w:tcPr>
          <w:p w14:paraId="7A7CE2A1" w14:textId="5F4FBF6F" w:rsidR="00D8133C" w:rsidRDefault="00F36274" w:rsidP="00424486">
            <w:r>
              <w:t>¡A jugar!</w:t>
            </w:r>
          </w:p>
          <w:p w14:paraId="64DCFA0A" w14:textId="77777777" w:rsidR="002F4641" w:rsidRDefault="002F4641" w:rsidP="00424486">
            <w:r>
              <w:t>Se organizan en grupos</w:t>
            </w:r>
            <w:r w:rsidR="00F36274">
              <w:t>.</w:t>
            </w:r>
          </w:p>
          <w:p w14:paraId="63CE7F14" w14:textId="01D2C099" w:rsidR="00F36274" w:rsidRDefault="00F36274" w:rsidP="00424486">
            <w:r>
              <w:t>Pág.53</w:t>
            </w:r>
          </w:p>
        </w:tc>
        <w:tc>
          <w:tcPr>
            <w:tcW w:w="1699" w:type="dxa"/>
          </w:tcPr>
          <w:p w14:paraId="6EEBF167" w14:textId="201A7C81" w:rsidR="00D8133C" w:rsidRDefault="00F36274" w:rsidP="00424486">
            <w:r>
              <w:t>Historias para contar a partir de imágenes.</w:t>
            </w:r>
          </w:p>
          <w:p w14:paraId="03EE01CE" w14:textId="556E54B4" w:rsidR="00F36274" w:rsidRDefault="00F36274" w:rsidP="00424486">
            <w:r>
              <w:t>Pág.53</w:t>
            </w:r>
          </w:p>
        </w:tc>
        <w:tc>
          <w:tcPr>
            <w:tcW w:w="1699" w:type="dxa"/>
          </w:tcPr>
          <w:p w14:paraId="40C2AD62" w14:textId="77777777" w:rsidR="00A52F5F" w:rsidRDefault="00F36274" w:rsidP="00424486">
            <w:r>
              <w:t>Pensamos:</w:t>
            </w:r>
          </w:p>
          <w:p w14:paraId="5CC7DFA6" w14:textId="223D3C21" w:rsidR="00F36274" w:rsidRDefault="00F36274" w:rsidP="00424486">
            <w:r>
              <w:t>Atención focalizada</w:t>
            </w:r>
          </w:p>
        </w:tc>
        <w:tc>
          <w:tcPr>
            <w:tcW w:w="1699" w:type="dxa"/>
          </w:tcPr>
          <w:p w14:paraId="1D9A35E6" w14:textId="607EB1E4" w:rsidR="00F04C58" w:rsidRDefault="00F36274" w:rsidP="00424486">
            <w:r>
              <w:t>Juego de memoria con imágenes que riman.</w:t>
            </w:r>
          </w:p>
          <w:p w14:paraId="777B5CAE" w14:textId="2343359B" w:rsidR="00F36274" w:rsidRDefault="001A1D38" w:rsidP="00424486">
            <w:bookmarkStart w:id="0" w:name="_GoBack"/>
            <w:bookmarkEnd w:id="0"/>
            <w:r>
              <w:t>(el</w:t>
            </w:r>
            <w:r w:rsidR="00665C1C">
              <w:t xml:space="preserve"> proceso es el mismo que los anteriores)</w:t>
            </w:r>
          </w:p>
          <w:p w14:paraId="1EFAD2BE" w14:textId="77777777" w:rsidR="00F60019" w:rsidRDefault="00F60019" w:rsidP="00F60019">
            <w:pPr>
              <w:rPr>
                <w:u w:val="single"/>
              </w:rPr>
            </w:pPr>
          </w:p>
          <w:p w14:paraId="466D1D74" w14:textId="2736E90F" w:rsidR="00F60019" w:rsidRPr="00502985" w:rsidRDefault="00F60019" w:rsidP="00F60019"/>
          <w:p w14:paraId="7ADBDCC3" w14:textId="77777777" w:rsidR="00F60019" w:rsidRDefault="00F60019" w:rsidP="00424486"/>
        </w:tc>
      </w:tr>
      <w:tr w:rsidR="00F04C58" w14:paraId="66F573C0" w14:textId="77777777" w:rsidTr="00424486">
        <w:tc>
          <w:tcPr>
            <w:tcW w:w="1698" w:type="dxa"/>
          </w:tcPr>
          <w:p w14:paraId="26ADEDC9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9880AE3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7316A29E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466986DA" w14:textId="77777777" w:rsidR="00F04C58" w:rsidRDefault="00F04C58" w:rsidP="00424486">
            <w:r>
              <w:t>Cuadernillo de trazado</w:t>
            </w:r>
          </w:p>
        </w:tc>
        <w:tc>
          <w:tcPr>
            <w:tcW w:w="1699" w:type="dxa"/>
          </w:tcPr>
          <w:p w14:paraId="596731FC" w14:textId="77777777" w:rsidR="00F04C58" w:rsidRDefault="00F04C58" w:rsidP="00424486">
            <w:r>
              <w:t>Cuadernillo de trazado</w:t>
            </w:r>
          </w:p>
        </w:tc>
      </w:tr>
    </w:tbl>
    <w:p w14:paraId="4C2707C5" w14:textId="77777777" w:rsidR="00F04C58" w:rsidRDefault="00F04C58"/>
    <w:p w14:paraId="17334B41" w14:textId="77777777" w:rsidR="00F60019" w:rsidRDefault="00F60019"/>
    <w:p w14:paraId="530983DC" w14:textId="77777777" w:rsidR="00F60019" w:rsidRDefault="00F60019"/>
    <w:p w14:paraId="1133C55E" w14:textId="77777777" w:rsidR="00C9597E" w:rsidRDefault="00C9597E"/>
    <w:p w14:paraId="403CCD65" w14:textId="77777777" w:rsidR="00F60019" w:rsidRDefault="00F60019"/>
    <w:p w14:paraId="62B2899A" w14:textId="77777777" w:rsidR="00F60019" w:rsidRDefault="00F60019"/>
    <w:p w14:paraId="5262078D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F60019" w14:paraId="731DA1B3" w14:textId="77777777" w:rsidTr="00424486">
        <w:tc>
          <w:tcPr>
            <w:tcW w:w="1698" w:type="dxa"/>
          </w:tcPr>
          <w:p w14:paraId="2723DC03" w14:textId="5601BCFC" w:rsidR="00F60019" w:rsidRDefault="00665C1C" w:rsidP="00424486">
            <w:r>
              <w:t>Día 6</w:t>
            </w:r>
            <w:r w:rsidR="00A52F5F">
              <w:t>6</w:t>
            </w:r>
          </w:p>
        </w:tc>
        <w:tc>
          <w:tcPr>
            <w:tcW w:w="1699" w:type="dxa"/>
          </w:tcPr>
          <w:p w14:paraId="25BC18C9" w14:textId="30763C37" w:rsidR="00F60019" w:rsidRDefault="00665C1C" w:rsidP="00424486">
            <w:r>
              <w:t>Día 6</w:t>
            </w:r>
            <w:r w:rsidR="00A52F5F">
              <w:t>7</w:t>
            </w:r>
          </w:p>
        </w:tc>
        <w:tc>
          <w:tcPr>
            <w:tcW w:w="1699" w:type="dxa"/>
          </w:tcPr>
          <w:p w14:paraId="3C0FAB9D" w14:textId="78D319BE" w:rsidR="00F60019" w:rsidRDefault="00665C1C" w:rsidP="00424486">
            <w:r>
              <w:t>Día 6</w:t>
            </w:r>
            <w:r w:rsidR="00A52F5F">
              <w:t>8</w:t>
            </w:r>
          </w:p>
        </w:tc>
        <w:tc>
          <w:tcPr>
            <w:tcW w:w="1699" w:type="dxa"/>
          </w:tcPr>
          <w:p w14:paraId="403782A6" w14:textId="6895745B" w:rsidR="00F60019" w:rsidRDefault="00665C1C" w:rsidP="00424486">
            <w:r>
              <w:t>Día 6</w:t>
            </w:r>
            <w:r w:rsidR="00A52F5F">
              <w:t>9</w:t>
            </w:r>
          </w:p>
        </w:tc>
        <w:tc>
          <w:tcPr>
            <w:tcW w:w="1699" w:type="dxa"/>
          </w:tcPr>
          <w:p w14:paraId="2C9BE143" w14:textId="5232CFF8" w:rsidR="00F60019" w:rsidRDefault="00665C1C" w:rsidP="00424486">
            <w:r>
              <w:t>Día 7</w:t>
            </w:r>
            <w:r w:rsidR="00A52F5F">
              <w:t>0</w:t>
            </w:r>
          </w:p>
        </w:tc>
      </w:tr>
      <w:tr w:rsidR="00F60019" w14:paraId="45C53E30" w14:textId="77777777" w:rsidTr="00BE49B2">
        <w:tc>
          <w:tcPr>
            <w:tcW w:w="1698" w:type="dxa"/>
          </w:tcPr>
          <w:p w14:paraId="679FD3C0" w14:textId="77777777" w:rsidR="00665C1C" w:rsidRDefault="003D3ECB" w:rsidP="00F60019">
            <w:r>
              <w:t>Compar</w:t>
            </w:r>
            <w:r w:rsidR="00665C1C">
              <w:t>timos la descripción del traje espacial de Klofky. Pág.55</w:t>
            </w:r>
          </w:p>
          <w:p w14:paraId="52D1527A" w14:textId="67634D78" w:rsidR="00F60019" w:rsidRDefault="003D3ECB" w:rsidP="00F60019">
            <w:r>
              <w:t xml:space="preserve"> y </w:t>
            </w:r>
            <w:r w:rsidR="00F60019">
              <w:t>Diario mural</w:t>
            </w:r>
          </w:p>
        </w:tc>
        <w:tc>
          <w:tcPr>
            <w:tcW w:w="1699" w:type="dxa"/>
          </w:tcPr>
          <w:p w14:paraId="78AAA368" w14:textId="5DCDC875" w:rsidR="00F60019" w:rsidRDefault="003D3ECB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</w:t>
            </w:r>
            <w:r w:rsidR="00665C1C">
              <w:rPr>
                <w:sz w:val="24"/>
                <w:szCs w:val="24"/>
              </w:rPr>
              <w:t>ra dialógica. La sonrisa de Lisa</w:t>
            </w:r>
            <w:r>
              <w:rPr>
                <w:sz w:val="24"/>
                <w:szCs w:val="24"/>
              </w:rPr>
              <w:t>.</w:t>
            </w:r>
          </w:p>
          <w:p w14:paraId="43FCA2A7" w14:textId="3AB90412" w:rsidR="003D3ECB" w:rsidRDefault="00665C1C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Pág.56</w:t>
            </w:r>
          </w:p>
          <w:p w14:paraId="11A66638" w14:textId="358E21E4" w:rsidR="003D3ECB" w:rsidRDefault="003D3ECB" w:rsidP="00F60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Primera lectura</w:t>
            </w:r>
          </w:p>
          <w:p w14:paraId="5D399CCE" w14:textId="77777777" w:rsidR="00F60019" w:rsidRPr="001401B1" w:rsidRDefault="00F60019" w:rsidP="00F60019">
            <w:pPr>
              <w:rPr>
                <w:color w:val="FF0000"/>
                <w:sz w:val="24"/>
                <w:szCs w:val="24"/>
              </w:rPr>
            </w:pPr>
          </w:p>
          <w:p w14:paraId="5BDEB81F" w14:textId="262E74BF" w:rsidR="00F60019" w:rsidRDefault="00F60019" w:rsidP="00F60019">
            <w:pPr>
              <w:rPr>
                <w:sz w:val="24"/>
                <w:szCs w:val="24"/>
              </w:rPr>
            </w:pPr>
          </w:p>
          <w:p w14:paraId="0A4A754D" w14:textId="77777777" w:rsidR="00F60019" w:rsidRDefault="00F60019" w:rsidP="00F60019">
            <w:pPr>
              <w:rPr>
                <w:sz w:val="24"/>
                <w:szCs w:val="24"/>
              </w:rPr>
            </w:pPr>
          </w:p>
          <w:p w14:paraId="4355F54D" w14:textId="4520DE0F" w:rsidR="00F60019" w:rsidRDefault="00F60019" w:rsidP="00F60019"/>
        </w:tc>
        <w:tc>
          <w:tcPr>
            <w:tcW w:w="1699" w:type="dxa"/>
          </w:tcPr>
          <w:p w14:paraId="194BD5ED" w14:textId="626A1A22" w:rsidR="00800F7F" w:rsidRDefault="002C0664" w:rsidP="00F60019">
            <w:r>
              <w:t>Compar</w:t>
            </w:r>
            <w:r w:rsidR="00665C1C">
              <w:t>timos descripciones de disfraces que traen los niños.</w:t>
            </w:r>
          </w:p>
          <w:p w14:paraId="53B062CA" w14:textId="05E1EF9F" w:rsidR="002C0664" w:rsidRDefault="002C0664" w:rsidP="00F60019">
            <w:r>
              <w:t>Diario mural</w:t>
            </w:r>
          </w:p>
        </w:tc>
        <w:tc>
          <w:tcPr>
            <w:tcW w:w="1699" w:type="dxa"/>
          </w:tcPr>
          <w:p w14:paraId="330511FC" w14:textId="6B78E154" w:rsidR="00F60019" w:rsidRDefault="002C0664" w:rsidP="00F60019">
            <w:r>
              <w:t>Lectura dialó</w:t>
            </w:r>
            <w:r w:rsidR="00665C1C">
              <w:t>gica. La sonrisa de Lisa. Pág.56</w:t>
            </w:r>
          </w:p>
          <w:p w14:paraId="617AFC33" w14:textId="77777777" w:rsidR="002C0664" w:rsidRDefault="002C0664" w:rsidP="00F60019">
            <w:r>
              <w:t>Segunda lectura.</w:t>
            </w:r>
          </w:p>
          <w:p w14:paraId="30CAB4BA" w14:textId="0A805012" w:rsidR="002C0664" w:rsidRDefault="002C0664" w:rsidP="00F60019">
            <w:r>
              <w:t>Re narración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10D711E" w14:textId="77777777" w:rsidR="002C0664" w:rsidRDefault="00F60019" w:rsidP="00F60019">
            <w:r>
              <w:t>Compartimos</w:t>
            </w:r>
          </w:p>
          <w:p w14:paraId="6B841923" w14:textId="68EE0953" w:rsidR="00F60019" w:rsidRDefault="002C0664" w:rsidP="00F60019">
            <w:r>
              <w:t xml:space="preserve">Descripciones </w:t>
            </w:r>
            <w:r w:rsidR="00665C1C">
              <w:t>de juguetes</w:t>
            </w:r>
            <w:r w:rsidR="00F60019">
              <w:t xml:space="preserve"> y Diario mural</w:t>
            </w:r>
          </w:p>
        </w:tc>
      </w:tr>
      <w:tr w:rsidR="00F60019" w14:paraId="1CFCB339" w14:textId="77777777" w:rsidTr="00BE49B2">
        <w:tc>
          <w:tcPr>
            <w:tcW w:w="1698" w:type="dxa"/>
          </w:tcPr>
          <w:p w14:paraId="3AEF959F" w14:textId="15AB94A8" w:rsidR="00F60019" w:rsidRDefault="003D3ECB" w:rsidP="00424486">
            <w:r>
              <w:t>A pintar, dibujar y crear.</w:t>
            </w:r>
          </w:p>
        </w:tc>
        <w:tc>
          <w:tcPr>
            <w:tcW w:w="1699" w:type="dxa"/>
          </w:tcPr>
          <w:p w14:paraId="65E24C47" w14:textId="77777777" w:rsidR="003D3ECB" w:rsidRDefault="00665C1C" w:rsidP="00424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Jugamos con rimas. Reconocemos el que No rima.</w:t>
            </w:r>
          </w:p>
          <w:p w14:paraId="73A8980B" w14:textId="77777777" w:rsidR="00665C1C" w:rsidRDefault="00665C1C" w:rsidP="00424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_sopa, carne, copa.</w:t>
            </w:r>
          </w:p>
          <w:p w14:paraId="144BDAF8" w14:textId="4924C5F5" w:rsidR="00665C1C" w:rsidRPr="00665C1C" w:rsidRDefault="00665C1C" w:rsidP="004244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_maíz, perdiz, corazón.</w:t>
            </w:r>
          </w:p>
        </w:tc>
        <w:tc>
          <w:tcPr>
            <w:tcW w:w="1699" w:type="dxa"/>
          </w:tcPr>
          <w:p w14:paraId="0BA57745" w14:textId="77777777" w:rsidR="002C0664" w:rsidRDefault="002C0664" w:rsidP="00424486">
            <w:r>
              <w:t>Nuevas palabras. Nuevos mundos.</w:t>
            </w:r>
          </w:p>
          <w:p w14:paraId="3D1C0647" w14:textId="46C7EA79" w:rsidR="00B31833" w:rsidRDefault="00B31833" w:rsidP="00424486">
            <w:r>
              <w:t>Pág.58</w:t>
            </w:r>
          </w:p>
        </w:tc>
        <w:tc>
          <w:tcPr>
            <w:tcW w:w="1699" w:type="dxa"/>
          </w:tcPr>
          <w:p w14:paraId="47D166C7" w14:textId="196D7CEF" w:rsidR="00F60019" w:rsidRDefault="00B31833" w:rsidP="00424486">
            <w:r>
              <w:t>Jugamos con rimas. Unimos los que riman.</w:t>
            </w:r>
          </w:p>
          <w:p w14:paraId="2063D6B8" w14:textId="185E91A7" w:rsidR="00B31833" w:rsidRDefault="00B31833" w:rsidP="00424486">
            <w:r>
              <w:t>_ estrella, huella, espejo, botella.</w:t>
            </w:r>
          </w:p>
          <w:p w14:paraId="7F066950" w14:textId="1A2E5F60" w:rsidR="00B31833" w:rsidRDefault="00B31833" w:rsidP="00424486">
            <w:r>
              <w:t>_tuna, luna, pelota, cuna.</w:t>
            </w:r>
          </w:p>
          <w:p w14:paraId="7729B5BF" w14:textId="299231A8" w:rsidR="00B31833" w:rsidRDefault="00B31833" w:rsidP="00424486">
            <w:r>
              <w:rPr>
                <w:noProof/>
                <w:lang w:eastAsia="es-A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87CE53" wp14:editId="4F5B57C3">
                      <wp:simplePos x="0" y="0"/>
                      <wp:positionH relativeFrom="column">
                        <wp:posOffset>984250</wp:posOffset>
                      </wp:positionH>
                      <wp:positionV relativeFrom="paragraph">
                        <wp:posOffset>331469</wp:posOffset>
                      </wp:positionV>
                      <wp:extent cx="1114425" cy="0"/>
                      <wp:effectExtent l="0" t="0" r="28575" b="19050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14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EF198C" id="Conector rec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5pt,26.1pt" to="165.2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699" w:type="dxa"/>
            <w:tcBorders>
              <w:bottom w:val="nil"/>
            </w:tcBorders>
          </w:tcPr>
          <w:p w14:paraId="1FF4465B" w14:textId="3685C7A7" w:rsidR="002C0664" w:rsidRPr="00E71F9B" w:rsidRDefault="00B31833" w:rsidP="00800F7F">
            <w:r>
              <w:t>¿Se animan a encontrar el entrometido?</w:t>
            </w:r>
            <w:r w:rsidR="002C0664" w:rsidRPr="00E71F9B">
              <w:t xml:space="preserve"> </w:t>
            </w:r>
          </w:p>
          <w:p w14:paraId="67A5F103" w14:textId="37E23BA0" w:rsidR="002C0664" w:rsidRDefault="002C0664" w:rsidP="00800F7F">
            <w:r w:rsidRPr="00E71F9B">
              <w:t xml:space="preserve">Jugamos </w:t>
            </w:r>
            <w:r w:rsidR="00B31833" w:rsidRPr="00E71F9B">
              <w:t>con rimas</w:t>
            </w:r>
            <w:r w:rsidR="00E71F9B" w:rsidRPr="00E71F9B">
              <w:t>.</w:t>
            </w:r>
          </w:p>
          <w:p w14:paraId="7D1640A3" w14:textId="7C6EA5F4" w:rsidR="00B31833" w:rsidRDefault="00B31833" w:rsidP="00800F7F">
            <w:r>
              <w:t>_ cepillo</w:t>
            </w:r>
          </w:p>
          <w:p w14:paraId="3BE1710F" w14:textId="28EB1ED9" w:rsidR="00B31833" w:rsidRDefault="00B31833" w:rsidP="00800F7F">
            <w:r>
              <w:t>_anillo</w:t>
            </w:r>
          </w:p>
          <w:p w14:paraId="5F0B395B" w14:textId="25483975" w:rsidR="00B31833" w:rsidRDefault="00B31833" w:rsidP="00800F7F">
            <w:r>
              <w:t>_estrella</w:t>
            </w:r>
          </w:p>
          <w:p w14:paraId="5ED10D4D" w14:textId="2116BBEF" w:rsidR="00B31833" w:rsidRDefault="00B31833" w:rsidP="00800F7F">
            <w:r>
              <w:t>_grillo</w:t>
            </w:r>
          </w:p>
          <w:p w14:paraId="5C149749" w14:textId="30DE9FD1" w:rsidR="00B31833" w:rsidRPr="00E71F9B" w:rsidRDefault="00B31833" w:rsidP="00B31833"/>
        </w:tc>
      </w:tr>
      <w:tr w:rsidR="00F60019" w14:paraId="5FEB34B2" w14:textId="77777777" w:rsidTr="00BE49B2">
        <w:tc>
          <w:tcPr>
            <w:tcW w:w="1698" w:type="dxa"/>
          </w:tcPr>
          <w:p w14:paraId="2574542C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7ACDD3E1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45464BE9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</w:tcPr>
          <w:p w14:paraId="34DAF626" w14:textId="77777777" w:rsidR="00F60019" w:rsidRDefault="00F60019" w:rsidP="00424486">
            <w:r>
              <w:t>Cuadernillo de trazado</w:t>
            </w:r>
          </w:p>
        </w:tc>
        <w:tc>
          <w:tcPr>
            <w:tcW w:w="1699" w:type="dxa"/>
            <w:tcBorders>
              <w:top w:val="nil"/>
            </w:tcBorders>
          </w:tcPr>
          <w:p w14:paraId="4F21D4BD" w14:textId="77777777" w:rsidR="00F60019" w:rsidRDefault="00F60019" w:rsidP="00424486">
            <w:r>
              <w:t>Cuadernillo de trazado</w:t>
            </w:r>
          </w:p>
        </w:tc>
      </w:tr>
    </w:tbl>
    <w:p w14:paraId="2F08F913" w14:textId="77777777" w:rsidR="00F60019" w:rsidRDefault="00F6001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310E19" w14:paraId="1AFDB3B0" w14:textId="77777777" w:rsidTr="00424486">
        <w:tc>
          <w:tcPr>
            <w:tcW w:w="1698" w:type="dxa"/>
          </w:tcPr>
          <w:p w14:paraId="7EFFD60D" w14:textId="375ECB8B" w:rsidR="00310E19" w:rsidRDefault="00B31833" w:rsidP="00424486">
            <w:r>
              <w:t>Día 7</w:t>
            </w:r>
            <w:r w:rsidR="00310E19">
              <w:t>1</w:t>
            </w:r>
          </w:p>
        </w:tc>
        <w:tc>
          <w:tcPr>
            <w:tcW w:w="1699" w:type="dxa"/>
          </w:tcPr>
          <w:p w14:paraId="37C3A0BE" w14:textId="6309F85C" w:rsidR="00310E19" w:rsidRDefault="00B31833" w:rsidP="00424486">
            <w:r>
              <w:t>Día 7</w:t>
            </w:r>
            <w:r w:rsidR="00310E19">
              <w:t>2</w:t>
            </w:r>
          </w:p>
        </w:tc>
        <w:tc>
          <w:tcPr>
            <w:tcW w:w="1699" w:type="dxa"/>
          </w:tcPr>
          <w:p w14:paraId="66FA61C7" w14:textId="3F75E74B" w:rsidR="00310E19" w:rsidRDefault="00B31833" w:rsidP="00424486">
            <w:r>
              <w:t>Día 7</w:t>
            </w:r>
            <w:r w:rsidR="00310E19">
              <w:t>3</w:t>
            </w:r>
          </w:p>
        </w:tc>
        <w:tc>
          <w:tcPr>
            <w:tcW w:w="1699" w:type="dxa"/>
          </w:tcPr>
          <w:p w14:paraId="2E85F772" w14:textId="6C477C16" w:rsidR="00310E19" w:rsidRDefault="00B31833" w:rsidP="00424486">
            <w:r>
              <w:t>Día 7</w:t>
            </w:r>
            <w:r w:rsidR="00310E19">
              <w:t>4</w:t>
            </w:r>
          </w:p>
        </w:tc>
        <w:tc>
          <w:tcPr>
            <w:tcW w:w="1699" w:type="dxa"/>
          </w:tcPr>
          <w:p w14:paraId="64729652" w14:textId="708516C3" w:rsidR="00310E19" w:rsidRDefault="00B31833" w:rsidP="00424486">
            <w:r>
              <w:t>Día 7</w:t>
            </w:r>
            <w:r w:rsidR="00310E19">
              <w:t>5</w:t>
            </w:r>
          </w:p>
        </w:tc>
      </w:tr>
      <w:tr w:rsidR="00310E19" w14:paraId="02D0F0B5" w14:textId="77777777" w:rsidTr="00424486">
        <w:tc>
          <w:tcPr>
            <w:tcW w:w="1698" w:type="dxa"/>
          </w:tcPr>
          <w:p w14:paraId="11E32FFF" w14:textId="77777777" w:rsidR="00310E19" w:rsidRDefault="00310E19" w:rsidP="00424486">
            <w:r>
              <w:t>Compartimos y Diario mural</w:t>
            </w:r>
          </w:p>
        </w:tc>
        <w:tc>
          <w:tcPr>
            <w:tcW w:w="1699" w:type="dxa"/>
          </w:tcPr>
          <w:p w14:paraId="4B0B6B3F" w14:textId="77777777" w:rsidR="00BE49B2" w:rsidRDefault="004169BB" w:rsidP="00424486">
            <w:r>
              <w:t>Sonidos y letras marchando.</w:t>
            </w:r>
          </w:p>
          <w:p w14:paraId="18E0E916" w14:textId="20C2D36B" w:rsidR="004169BB" w:rsidRDefault="004169BB" w:rsidP="00424486">
            <w:r>
              <w:t>Jugamos al equivocón.</w:t>
            </w:r>
          </w:p>
        </w:tc>
        <w:tc>
          <w:tcPr>
            <w:tcW w:w="1699" w:type="dxa"/>
          </w:tcPr>
          <w:p w14:paraId="3B3D6506" w14:textId="0A9A9290" w:rsidR="00310E19" w:rsidRDefault="004169BB" w:rsidP="00424486">
            <w:r>
              <w:t>Compartimos y Diario mural.</w:t>
            </w:r>
          </w:p>
        </w:tc>
        <w:tc>
          <w:tcPr>
            <w:tcW w:w="1699" w:type="dxa"/>
          </w:tcPr>
          <w:p w14:paraId="61D5E582" w14:textId="77777777" w:rsidR="00895A8C" w:rsidRDefault="004169BB" w:rsidP="00424486">
            <w:r>
              <w:t>Lectura dialógica.Cap.3</w:t>
            </w:r>
          </w:p>
          <w:p w14:paraId="1D0E08FE" w14:textId="77777777" w:rsidR="004169BB" w:rsidRDefault="004169BB" w:rsidP="00424486">
            <w:r>
              <w:t>Cuidado con las hormigas.</w:t>
            </w:r>
          </w:p>
          <w:p w14:paraId="427A835B" w14:textId="77777777" w:rsidR="004169BB" w:rsidRDefault="004169BB" w:rsidP="00424486">
            <w:r>
              <w:t>Pág.61-62</w:t>
            </w:r>
          </w:p>
          <w:p w14:paraId="3D5978F1" w14:textId="49BDA3D4" w:rsidR="004169BB" w:rsidRDefault="004169BB" w:rsidP="00424486">
            <w:r>
              <w:t>Primera lectura.</w:t>
            </w:r>
          </w:p>
        </w:tc>
        <w:tc>
          <w:tcPr>
            <w:tcW w:w="1699" w:type="dxa"/>
          </w:tcPr>
          <w:p w14:paraId="20BF5246" w14:textId="77777777" w:rsidR="00310E19" w:rsidRDefault="001A1D38" w:rsidP="00424486">
            <w:r>
              <w:t>¿Cómo somos?</w:t>
            </w:r>
          </w:p>
          <w:p w14:paraId="20DEC32E" w14:textId="77777777" w:rsidR="001A1D38" w:rsidRDefault="001A1D38" w:rsidP="00424486">
            <w:r>
              <w:t>¿Qué sentimos?</w:t>
            </w:r>
          </w:p>
          <w:p w14:paraId="2C8198D5" w14:textId="5FA95F94" w:rsidR="001A1D38" w:rsidRDefault="001A1D38" w:rsidP="00424486">
            <w:r>
              <w:t>¿Qué hacemos?</w:t>
            </w:r>
          </w:p>
        </w:tc>
      </w:tr>
      <w:tr w:rsidR="00310E19" w14:paraId="2F1D03E0" w14:textId="77777777" w:rsidTr="00424486">
        <w:tc>
          <w:tcPr>
            <w:tcW w:w="1698" w:type="dxa"/>
          </w:tcPr>
          <w:p w14:paraId="6DBF4B62" w14:textId="3B38A5E2" w:rsidR="00BE49B2" w:rsidRDefault="004169BB" w:rsidP="00EF1A8E">
            <w:r>
              <w:t>A cantar, adivinar o recitar.</w:t>
            </w:r>
          </w:p>
          <w:p w14:paraId="0740A98B" w14:textId="1442592B" w:rsidR="004169BB" w:rsidRDefault="004169BB" w:rsidP="00EF1A8E">
            <w:r>
              <w:t>Pág-58</w:t>
            </w:r>
          </w:p>
          <w:p w14:paraId="7CAC0D1B" w14:textId="77777777" w:rsidR="00EF1A8E" w:rsidRDefault="00EF1A8E" w:rsidP="00EF1A8E"/>
          <w:p w14:paraId="24AF149D" w14:textId="21C78B34" w:rsidR="00310E19" w:rsidRDefault="00310E19" w:rsidP="00424486"/>
        </w:tc>
        <w:tc>
          <w:tcPr>
            <w:tcW w:w="1699" w:type="dxa"/>
          </w:tcPr>
          <w:p w14:paraId="62D9BB42" w14:textId="2760C894" w:rsidR="004169BB" w:rsidRDefault="004169BB" w:rsidP="00424486">
            <w:r>
              <w:t>Leemos en eco una adivinanza.</w:t>
            </w:r>
          </w:p>
          <w:p w14:paraId="46FBA171" w14:textId="77777777" w:rsidR="004169BB" w:rsidRDefault="004169BB" w:rsidP="00424486"/>
          <w:p w14:paraId="6BB6A21A" w14:textId="687D15DE" w:rsidR="004169BB" w:rsidRDefault="004169BB" w:rsidP="00424486">
            <w:r>
              <w:t>Juego de la oca</w:t>
            </w:r>
          </w:p>
        </w:tc>
        <w:tc>
          <w:tcPr>
            <w:tcW w:w="1699" w:type="dxa"/>
          </w:tcPr>
          <w:p w14:paraId="09F416FC" w14:textId="1E2EB41E" w:rsidR="00310E19" w:rsidRDefault="004169BB" w:rsidP="00424486">
            <w:r>
              <w:t>Pensamos Pág.60</w:t>
            </w:r>
          </w:p>
          <w:p w14:paraId="5875B2D5" w14:textId="17D8C1E8" w:rsidR="00E71F9B" w:rsidRDefault="00E71F9B" w:rsidP="00424486">
            <w:r>
              <w:t>M</w:t>
            </w:r>
            <w:r w:rsidR="004169BB">
              <w:t>emoria de trabajo verbal.</w:t>
            </w:r>
          </w:p>
        </w:tc>
        <w:tc>
          <w:tcPr>
            <w:tcW w:w="1699" w:type="dxa"/>
          </w:tcPr>
          <w:p w14:paraId="33F86983" w14:textId="77777777" w:rsidR="004169BB" w:rsidRDefault="004169BB" w:rsidP="00EF1A8E">
            <w:r>
              <w:t>Nuevas palabras.</w:t>
            </w:r>
          </w:p>
          <w:p w14:paraId="76E03CD2" w14:textId="77777777" w:rsidR="004169BB" w:rsidRDefault="004169BB" w:rsidP="00EF1A8E">
            <w:r>
              <w:t>Nuevos mundos.</w:t>
            </w:r>
          </w:p>
          <w:p w14:paraId="365A8B18" w14:textId="02772374" w:rsidR="004169BB" w:rsidRPr="004169BB" w:rsidRDefault="004169BB" w:rsidP="00EF1A8E">
            <w:r>
              <w:t>Pág.63</w:t>
            </w:r>
          </w:p>
        </w:tc>
        <w:tc>
          <w:tcPr>
            <w:tcW w:w="1699" w:type="dxa"/>
          </w:tcPr>
          <w:p w14:paraId="5DB58B5F" w14:textId="63D95AA5" w:rsidR="00895A8C" w:rsidRDefault="001A1D38" w:rsidP="00424486">
            <w:r>
              <w:t>Centinelas del Planeta.</w:t>
            </w:r>
          </w:p>
          <w:p w14:paraId="24774E53" w14:textId="1450EA63" w:rsidR="001A1D38" w:rsidRDefault="001A1D38" w:rsidP="00424486">
            <w:r>
              <w:t>Pág.65</w:t>
            </w:r>
          </w:p>
          <w:p w14:paraId="4437E36F" w14:textId="4C7EEECA" w:rsidR="00895A8C" w:rsidRDefault="00895A8C" w:rsidP="00424486"/>
        </w:tc>
      </w:tr>
      <w:tr w:rsidR="00310E19" w14:paraId="50D7860D" w14:textId="77777777" w:rsidTr="00424486">
        <w:tc>
          <w:tcPr>
            <w:tcW w:w="1698" w:type="dxa"/>
          </w:tcPr>
          <w:p w14:paraId="072A6718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00C1B879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22CEA8A4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6D285546" w14:textId="77777777" w:rsidR="00310E19" w:rsidRDefault="00310E19" w:rsidP="00424486">
            <w:r>
              <w:t>Cuadernillo de trazado</w:t>
            </w:r>
          </w:p>
        </w:tc>
        <w:tc>
          <w:tcPr>
            <w:tcW w:w="1699" w:type="dxa"/>
          </w:tcPr>
          <w:p w14:paraId="3F5C3E87" w14:textId="77777777" w:rsidR="00310E19" w:rsidRDefault="00310E19" w:rsidP="00424486">
            <w:r>
              <w:t>Cuadernillo de trazado</w:t>
            </w:r>
          </w:p>
        </w:tc>
      </w:tr>
    </w:tbl>
    <w:p w14:paraId="14E0FB6F" w14:textId="77777777" w:rsidR="00310E19" w:rsidRDefault="00310E19"/>
    <w:sectPr w:rsidR="00310E1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AC120" w14:textId="77777777" w:rsidR="00AC58ED" w:rsidRDefault="00AC58ED" w:rsidP="00F60019">
      <w:pPr>
        <w:spacing w:after="0" w:line="240" w:lineRule="auto"/>
      </w:pPr>
      <w:r>
        <w:separator/>
      </w:r>
    </w:p>
  </w:endnote>
  <w:endnote w:type="continuationSeparator" w:id="0">
    <w:p w14:paraId="19431198" w14:textId="77777777" w:rsidR="00AC58ED" w:rsidRDefault="00AC58ED" w:rsidP="00F6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0D683" w14:textId="77777777" w:rsidR="00AC58ED" w:rsidRDefault="00AC58ED" w:rsidP="00F60019">
      <w:pPr>
        <w:spacing w:after="0" w:line="240" w:lineRule="auto"/>
      </w:pPr>
      <w:r>
        <w:separator/>
      </w:r>
    </w:p>
  </w:footnote>
  <w:footnote w:type="continuationSeparator" w:id="0">
    <w:p w14:paraId="794E3467" w14:textId="77777777" w:rsidR="00AC58ED" w:rsidRDefault="00AC58ED" w:rsidP="00F6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9F31B" w14:textId="77777777" w:rsidR="00F60019" w:rsidRDefault="00F60019">
    <w:pPr>
      <w:pStyle w:val="Encabezado"/>
    </w:pPr>
  </w:p>
  <w:p w14:paraId="654B1767" w14:textId="77777777" w:rsidR="00F60019" w:rsidRDefault="00F6001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C58"/>
    <w:rsid w:val="001A1D38"/>
    <w:rsid w:val="002C0664"/>
    <w:rsid w:val="002F4641"/>
    <w:rsid w:val="00310E19"/>
    <w:rsid w:val="0032328A"/>
    <w:rsid w:val="00364538"/>
    <w:rsid w:val="003D3ECB"/>
    <w:rsid w:val="004169BB"/>
    <w:rsid w:val="0046728D"/>
    <w:rsid w:val="00527091"/>
    <w:rsid w:val="00665C1C"/>
    <w:rsid w:val="00800F7F"/>
    <w:rsid w:val="00805F67"/>
    <w:rsid w:val="008101B5"/>
    <w:rsid w:val="0084753E"/>
    <w:rsid w:val="00895A8C"/>
    <w:rsid w:val="008A2F77"/>
    <w:rsid w:val="009738D6"/>
    <w:rsid w:val="009F1534"/>
    <w:rsid w:val="00A0408D"/>
    <w:rsid w:val="00A52F5F"/>
    <w:rsid w:val="00A555A4"/>
    <w:rsid w:val="00AC58ED"/>
    <w:rsid w:val="00B31833"/>
    <w:rsid w:val="00B5297A"/>
    <w:rsid w:val="00B85B0B"/>
    <w:rsid w:val="00BE49B2"/>
    <w:rsid w:val="00C06793"/>
    <w:rsid w:val="00C1687A"/>
    <w:rsid w:val="00C9597E"/>
    <w:rsid w:val="00D80586"/>
    <w:rsid w:val="00D8133C"/>
    <w:rsid w:val="00DA1833"/>
    <w:rsid w:val="00E60F73"/>
    <w:rsid w:val="00E71F9B"/>
    <w:rsid w:val="00EF1A8E"/>
    <w:rsid w:val="00F04C58"/>
    <w:rsid w:val="00F36274"/>
    <w:rsid w:val="00F60019"/>
    <w:rsid w:val="00F742D2"/>
    <w:rsid w:val="00FB41B6"/>
    <w:rsid w:val="00FE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DF31"/>
  <w15:chartTrackingRefBased/>
  <w15:docId w15:val="{58271E1E-0CE4-407E-8BC2-ED01B6AC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04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0019"/>
  </w:style>
  <w:style w:type="paragraph" w:styleId="Piedepgina">
    <w:name w:val="footer"/>
    <w:basedOn w:val="Normal"/>
    <w:link w:val="PiedepginaCar"/>
    <w:uiPriority w:val="99"/>
    <w:unhideWhenUsed/>
    <w:rsid w:val="00F600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Liliana</cp:lastModifiedBy>
  <cp:revision>2</cp:revision>
  <dcterms:created xsi:type="dcterms:W3CDTF">2024-03-11T01:22:00Z</dcterms:created>
  <dcterms:modified xsi:type="dcterms:W3CDTF">2024-03-11T01:22:00Z</dcterms:modified>
</cp:coreProperties>
</file>